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3F" w:rsidRPr="00A83E52" w:rsidRDefault="0054456B">
      <w:pPr>
        <w:jc w:val="center"/>
      </w:pPr>
      <w:r w:rsidRPr="00A83E52">
        <w:rPr>
          <w:noProof/>
        </w:rPr>
        <w:drawing>
          <wp:inline distT="0" distB="0" distL="0" distR="0">
            <wp:extent cx="2576946" cy="131618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5948" cy="1325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0BBC" w:rsidRDefault="0054456B" w:rsidP="009F6C87">
      <w:pPr>
        <w:spacing w:after="0" w:line="240" w:lineRule="auto"/>
        <w:jc w:val="center"/>
        <w:rPr>
          <w:rFonts w:eastAsia="Constantia"/>
          <w:b/>
          <w:i/>
          <w:color w:val="002060"/>
          <w:sz w:val="32"/>
          <w:szCs w:val="32"/>
        </w:rPr>
      </w:pPr>
      <w:r w:rsidRPr="00CA0BBC">
        <w:rPr>
          <w:rFonts w:eastAsia="Constantia"/>
          <w:b/>
          <w:i/>
          <w:color w:val="002060"/>
          <w:sz w:val="32"/>
          <w:szCs w:val="32"/>
        </w:rPr>
        <w:t xml:space="preserve">Tukuma novada Izglītības atbalsta centrs </w:t>
      </w:r>
      <w:r w:rsidR="009F6C87" w:rsidRPr="00CA0BBC">
        <w:rPr>
          <w:rFonts w:eastAsia="Constantia"/>
          <w:b/>
          <w:i/>
          <w:color w:val="002060"/>
          <w:sz w:val="32"/>
          <w:szCs w:val="32"/>
        </w:rPr>
        <w:t>sadarbībā</w:t>
      </w:r>
      <w:r w:rsidRPr="00CA0BBC">
        <w:rPr>
          <w:rFonts w:eastAsia="Constantia"/>
          <w:b/>
          <w:i/>
          <w:color w:val="002060"/>
          <w:sz w:val="32"/>
          <w:szCs w:val="32"/>
        </w:rPr>
        <w:t xml:space="preserve"> ar Izglītības pārvaldi organizē</w:t>
      </w:r>
      <w:r w:rsidR="00CA0BBC">
        <w:rPr>
          <w:rFonts w:eastAsia="Constantia"/>
          <w:b/>
          <w:i/>
          <w:color w:val="002060"/>
          <w:sz w:val="32"/>
          <w:szCs w:val="32"/>
        </w:rPr>
        <w:t xml:space="preserve">tā </w:t>
      </w:r>
      <w:r w:rsidRPr="00CA0BBC">
        <w:rPr>
          <w:rFonts w:eastAsia="Constantia"/>
          <w:b/>
          <w:i/>
          <w:color w:val="002060"/>
          <w:sz w:val="32"/>
          <w:szCs w:val="32"/>
        </w:rPr>
        <w:t xml:space="preserve"> </w:t>
      </w:r>
    </w:p>
    <w:p w:rsidR="004A0B3F" w:rsidRPr="00CA0BBC" w:rsidRDefault="0054456B" w:rsidP="009F6C87">
      <w:pPr>
        <w:spacing w:after="0" w:line="240" w:lineRule="auto"/>
        <w:jc w:val="center"/>
        <w:rPr>
          <w:rFonts w:eastAsia="Constantia"/>
          <w:b/>
          <w:i/>
          <w:color w:val="002060"/>
          <w:sz w:val="24"/>
          <w:u w:val="single"/>
        </w:rPr>
      </w:pPr>
      <w:r w:rsidRPr="00CA0BBC">
        <w:rPr>
          <w:rFonts w:eastAsia="Constantia"/>
          <w:b/>
          <w:i/>
          <w:color w:val="002060"/>
          <w:sz w:val="32"/>
          <w:szCs w:val="32"/>
          <w:u w:val="single"/>
        </w:rPr>
        <w:t>metodisk</w:t>
      </w:r>
      <w:r w:rsidR="00CA0BBC" w:rsidRPr="00CA0BBC">
        <w:rPr>
          <w:rFonts w:eastAsia="Constantia"/>
          <w:b/>
          <w:i/>
          <w:color w:val="002060"/>
          <w:sz w:val="32"/>
          <w:szCs w:val="32"/>
          <w:u w:val="single"/>
        </w:rPr>
        <w:t>ā</w:t>
      </w:r>
      <w:r w:rsidRPr="00CA0BBC">
        <w:rPr>
          <w:rFonts w:eastAsia="Constantia"/>
          <w:b/>
          <w:i/>
          <w:color w:val="002060"/>
          <w:sz w:val="32"/>
          <w:szCs w:val="32"/>
          <w:u w:val="single"/>
        </w:rPr>
        <w:t xml:space="preserve"> dien</w:t>
      </w:r>
      <w:r w:rsidR="00CA0BBC" w:rsidRPr="00CA0BBC">
        <w:rPr>
          <w:rFonts w:eastAsia="Constantia"/>
          <w:b/>
          <w:i/>
          <w:color w:val="002060"/>
          <w:sz w:val="32"/>
          <w:szCs w:val="32"/>
          <w:u w:val="single"/>
        </w:rPr>
        <w:t>a</w:t>
      </w:r>
      <w:r w:rsidRPr="00CA0BBC">
        <w:rPr>
          <w:rFonts w:eastAsia="Constantia"/>
          <w:b/>
          <w:i/>
          <w:color w:val="002060"/>
          <w:sz w:val="32"/>
          <w:szCs w:val="32"/>
        </w:rPr>
        <w:t xml:space="preserve"> </w:t>
      </w:r>
      <w:r w:rsidR="009F6C87" w:rsidRPr="00CA0BBC">
        <w:rPr>
          <w:rFonts w:eastAsia="Constantia"/>
          <w:b/>
          <w:i/>
          <w:color w:val="002060"/>
          <w:sz w:val="32"/>
          <w:szCs w:val="32"/>
        </w:rPr>
        <w:t xml:space="preserve">Tukuma novada </w:t>
      </w:r>
      <w:r w:rsidRPr="00CA0BBC">
        <w:rPr>
          <w:rFonts w:eastAsia="Constantia"/>
          <w:b/>
          <w:i/>
          <w:color w:val="002060"/>
          <w:sz w:val="32"/>
          <w:szCs w:val="32"/>
        </w:rPr>
        <w:t xml:space="preserve">izglītības iestāžu </w:t>
      </w:r>
      <w:r w:rsidRPr="00CA0BBC">
        <w:rPr>
          <w:rFonts w:eastAsia="Constantia"/>
          <w:b/>
          <w:i/>
          <w:color w:val="002060"/>
          <w:sz w:val="32"/>
          <w:szCs w:val="32"/>
          <w:u w:val="single"/>
        </w:rPr>
        <w:t xml:space="preserve">atbalsta personālam un </w:t>
      </w:r>
      <w:r w:rsidR="009E52CE">
        <w:rPr>
          <w:rFonts w:eastAsia="Constantia"/>
          <w:b/>
          <w:i/>
          <w:color w:val="002060"/>
          <w:sz w:val="32"/>
          <w:szCs w:val="32"/>
          <w:u w:val="single"/>
        </w:rPr>
        <w:t>pedagogiem</w:t>
      </w:r>
      <w:r w:rsidRPr="00CA0BBC">
        <w:rPr>
          <w:rFonts w:eastAsia="Constantia"/>
          <w:b/>
          <w:i/>
          <w:color w:val="002060"/>
          <w:sz w:val="24"/>
          <w:u w:val="single"/>
        </w:rPr>
        <w:t>.</w:t>
      </w:r>
    </w:p>
    <w:p w:rsidR="00CA0BBC" w:rsidRPr="00CA02F8" w:rsidRDefault="00CA0BBC" w:rsidP="009F6C87">
      <w:pPr>
        <w:spacing w:after="0" w:line="240" w:lineRule="auto"/>
        <w:jc w:val="center"/>
        <w:rPr>
          <w:rFonts w:eastAsia="Constantia"/>
          <w:b/>
          <w:i/>
          <w:color w:val="002060"/>
          <w:sz w:val="24"/>
        </w:rPr>
      </w:pPr>
    </w:p>
    <w:p w:rsidR="00330932" w:rsidRPr="00CA02F8" w:rsidRDefault="0054456B">
      <w:pPr>
        <w:jc w:val="center"/>
        <w:rPr>
          <w:rFonts w:eastAsia="Constantia"/>
          <w:b/>
          <w:color w:val="00B0F0"/>
          <w:sz w:val="28"/>
          <w:szCs w:val="28"/>
        </w:rPr>
      </w:pPr>
      <w:r w:rsidRPr="00CA02F8">
        <w:rPr>
          <w:rFonts w:eastAsia="Constantia"/>
          <w:b/>
          <w:color w:val="00B0F0"/>
          <w:sz w:val="28"/>
          <w:szCs w:val="28"/>
        </w:rPr>
        <w:t>2</w:t>
      </w:r>
      <w:r w:rsidR="00330932" w:rsidRPr="00CA02F8">
        <w:rPr>
          <w:rFonts w:eastAsia="Constantia"/>
          <w:b/>
          <w:color w:val="00B0F0"/>
          <w:sz w:val="28"/>
          <w:szCs w:val="28"/>
        </w:rPr>
        <w:t>1</w:t>
      </w:r>
      <w:r w:rsidRPr="00CA02F8">
        <w:rPr>
          <w:rFonts w:eastAsia="Constantia"/>
          <w:b/>
          <w:color w:val="00B0F0"/>
          <w:sz w:val="28"/>
          <w:szCs w:val="28"/>
        </w:rPr>
        <w:t>.</w:t>
      </w:r>
      <w:r w:rsidR="00330932" w:rsidRPr="00CA02F8">
        <w:rPr>
          <w:rFonts w:eastAsia="Constantia"/>
          <w:b/>
          <w:color w:val="00B0F0"/>
          <w:sz w:val="28"/>
          <w:szCs w:val="28"/>
        </w:rPr>
        <w:t>08</w:t>
      </w:r>
      <w:r w:rsidRPr="00CA02F8">
        <w:rPr>
          <w:rFonts w:eastAsia="Constantia"/>
          <w:b/>
          <w:color w:val="00B0F0"/>
          <w:sz w:val="28"/>
          <w:szCs w:val="28"/>
        </w:rPr>
        <w:t>.202</w:t>
      </w:r>
      <w:r w:rsidR="00330932" w:rsidRPr="00CA02F8">
        <w:rPr>
          <w:rFonts w:eastAsia="Constantia"/>
          <w:b/>
          <w:color w:val="00B0F0"/>
          <w:sz w:val="28"/>
          <w:szCs w:val="28"/>
        </w:rPr>
        <w:t>4.</w:t>
      </w:r>
    </w:p>
    <w:p w:rsidR="004A0B3F" w:rsidRPr="00CA0BBC" w:rsidRDefault="0054456B">
      <w:pPr>
        <w:jc w:val="center"/>
        <w:rPr>
          <w:rFonts w:eastAsia="Constantia"/>
          <w:color w:val="1F4E79"/>
          <w:sz w:val="28"/>
          <w:szCs w:val="28"/>
        </w:rPr>
      </w:pPr>
      <w:r w:rsidRPr="00CA0BBC">
        <w:rPr>
          <w:rFonts w:eastAsia="Constantia"/>
          <w:color w:val="1F4E79"/>
          <w:sz w:val="28"/>
          <w:szCs w:val="28"/>
        </w:rPr>
        <w:t xml:space="preserve"> Tukuma 2.vidusskola</w:t>
      </w:r>
    </w:p>
    <w:p w:rsidR="000D360D" w:rsidRPr="00F43C5D" w:rsidRDefault="009F6C87" w:rsidP="00742B79">
      <w:pPr>
        <w:jc w:val="center"/>
        <w:rPr>
          <w:rFonts w:eastAsia="Constantia"/>
          <w:b/>
          <w:color w:val="0070C0"/>
          <w:sz w:val="36"/>
          <w:szCs w:val="36"/>
        </w:rPr>
      </w:pPr>
      <w:r w:rsidRPr="00F43C5D">
        <w:rPr>
          <w:rFonts w:eastAsia="Constantia"/>
          <w:b/>
          <w:color w:val="0070C0"/>
          <w:sz w:val="36"/>
          <w:szCs w:val="36"/>
        </w:rPr>
        <w:t>Darba kārtība</w:t>
      </w:r>
    </w:p>
    <w:tbl>
      <w:tblPr>
        <w:tblStyle w:val="a"/>
        <w:tblW w:w="15822" w:type="dxa"/>
        <w:tblInd w:w="3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3"/>
        <w:gridCol w:w="14149"/>
      </w:tblGrid>
      <w:tr w:rsidR="009F6C87" w:rsidRPr="00A83E52" w:rsidTr="009E52CE">
        <w:trPr>
          <w:trHeight w:val="82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B79" w:rsidRDefault="00742B79" w:rsidP="00742B79">
            <w:pPr>
              <w:jc w:val="center"/>
              <w:rPr>
                <w:rFonts w:eastAsia="Constantia"/>
                <w:sz w:val="28"/>
                <w:szCs w:val="28"/>
              </w:rPr>
            </w:pPr>
          </w:p>
          <w:p w:rsidR="009F6C87" w:rsidRPr="00CA0BBC" w:rsidRDefault="009F6C87" w:rsidP="00742B79">
            <w:pPr>
              <w:jc w:val="center"/>
              <w:rPr>
                <w:rFonts w:eastAsia="Constantia"/>
                <w:sz w:val="28"/>
                <w:szCs w:val="28"/>
              </w:rPr>
            </w:pPr>
            <w:r w:rsidRPr="00CA0BBC">
              <w:rPr>
                <w:rFonts w:eastAsia="Constantia"/>
                <w:sz w:val="28"/>
                <w:szCs w:val="28"/>
              </w:rPr>
              <w:t>10.00</w:t>
            </w:r>
            <w:r w:rsidR="00742B79">
              <w:rPr>
                <w:rFonts w:eastAsia="Constantia"/>
                <w:sz w:val="28"/>
                <w:szCs w:val="28"/>
              </w:rPr>
              <w:t>-</w:t>
            </w:r>
            <w:r w:rsidRPr="00CA0BBC">
              <w:rPr>
                <w:rFonts w:eastAsia="Constantia"/>
                <w:sz w:val="28"/>
                <w:szCs w:val="28"/>
              </w:rPr>
              <w:t>10.10.</w:t>
            </w:r>
          </w:p>
        </w:tc>
        <w:tc>
          <w:tcPr>
            <w:tcW w:w="1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0D" w:rsidRDefault="000D360D" w:rsidP="00742B79">
            <w:pPr>
              <w:rPr>
                <w:rFonts w:eastAsia="Constantia"/>
                <w:b/>
              </w:rPr>
            </w:pPr>
          </w:p>
          <w:p w:rsidR="009F6C87" w:rsidRPr="00CA0BBC" w:rsidRDefault="009F6C87" w:rsidP="00742B79">
            <w:pPr>
              <w:jc w:val="center"/>
              <w:rPr>
                <w:rFonts w:eastAsia="Constantia"/>
                <w:i/>
                <w:sz w:val="28"/>
                <w:szCs w:val="28"/>
              </w:rPr>
            </w:pPr>
            <w:r w:rsidRPr="00F43C5D">
              <w:rPr>
                <w:rFonts w:eastAsia="Constantia"/>
                <w:b/>
                <w:color w:val="0070C0"/>
                <w:sz w:val="32"/>
                <w:szCs w:val="32"/>
              </w:rPr>
              <w:t>Konferences atklāšan</w:t>
            </w:r>
            <w:r w:rsidRPr="00F43C5D">
              <w:rPr>
                <w:rFonts w:eastAsia="Constantia"/>
                <w:b/>
                <w:color w:val="0070C0"/>
                <w:sz w:val="28"/>
                <w:szCs w:val="28"/>
              </w:rPr>
              <w:t xml:space="preserve">a </w:t>
            </w:r>
            <w:r w:rsidRPr="00CA0BBC">
              <w:rPr>
                <w:rFonts w:eastAsia="Constantia"/>
                <w:i/>
                <w:sz w:val="28"/>
                <w:szCs w:val="28"/>
              </w:rPr>
              <w:t>(Izglītības pārvaldes vadītāja</w:t>
            </w:r>
            <w:r w:rsidR="003F2A54">
              <w:rPr>
                <w:rFonts w:eastAsia="Constantia"/>
                <w:i/>
                <w:sz w:val="28"/>
                <w:szCs w:val="28"/>
              </w:rPr>
              <w:t>s vietniece M. Bērziņa</w:t>
            </w:r>
            <w:r w:rsidRPr="00CA0BBC">
              <w:rPr>
                <w:rFonts w:eastAsia="Constantia"/>
                <w:i/>
                <w:sz w:val="28"/>
                <w:szCs w:val="28"/>
              </w:rPr>
              <w:t>)</w:t>
            </w:r>
          </w:p>
        </w:tc>
      </w:tr>
      <w:tr w:rsidR="009F6C87" w:rsidRPr="00A83E52" w:rsidTr="00B804ED">
        <w:trPr>
          <w:trHeight w:val="107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B79" w:rsidRDefault="00742B79" w:rsidP="00742B79">
            <w:pPr>
              <w:jc w:val="center"/>
              <w:rPr>
                <w:rFonts w:eastAsia="Constantia"/>
                <w:sz w:val="28"/>
                <w:szCs w:val="28"/>
              </w:rPr>
            </w:pPr>
          </w:p>
          <w:p w:rsidR="00B804ED" w:rsidRDefault="00B804ED" w:rsidP="00742B79">
            <w:pPr>
              <w:jc w:val="center"/>
              <w:rPr>
                <w:rFonts w:eastAsia="Constantia"/>
                <w:sz w:val="28"/>
                <w:szCs w:val="28"/>
              </w:rPr>
            </w:pPr>
          </w:p>
          <w:p w:rsidR="009F6C87" w:rsidRPr="00CA0BBC" w:rsidRDefault="009F6C87" w:rsidP="00742B79">
            <w:pPr>
              <w:jc w:val="center"/>
              <w:rPr>
                <w:rFonts w:eastAsia="Constantia"/>
                <w:sz w:val="28"/>
                <w:szCs w:val="28"/>
              </w:rPr>
            </w:pPr>
            <w:r w:rsidRPr="00CA0BBC">
              <w:rPr>
                <w:rFonts w:eastAsia="Constantia"/>
                <w:sz w:val="28"/>
                <w:szCs w:val="28"/>
              </w:rPr>
              <w:t>10.10-</w:t>
            </w:r>
            <w:r w:rsidR="00264CC0">
              <w:rPr>
                <w:rFonts w:eastAsia="Constantia"/>
                <w:sz w:val="28"/>
                <w:szCs w:val="28"/>
              </w:rPr>
              <w:t>12.</w:t>
            </w:r>
            <w:r w:rsidR="000F3805">
              <w:rPr>
                <w:rFonts w:eastAsia="Constantia"/>
                <w:sz w:val="28"/>
                <w:szCs w:val="28"/>
              </w:rPr>
              <w:t>2</w:t>
            </w:r>
            <w:r w:rsidR="00264CC0">
              <w:rPr>
                <w:rFonts w:eastAsia="Constantia"/>
                <w:sz w:val="28"/>
                <w:szCs w:val="28"/>
              </w:rPr>
              <w:t>0</w:t>
            </w:r>
          </w:p>
        </w:tc>
        <w:tc>
          <w:tcPr>
            <w:tcW w:w="1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31" w:rsidRPr="00BE364F" w:rsidRDefault="00881831" w:rsidP="00B804ED">
            <w:pPr>
              <w:jc w:val="center"/>
              <w:rPr>
                <w:rFonts w:eastAsia="Constantia"/>
                <w:b/>
                <w:sz w:val="32"/>
                <w:szCs w:val="32"/>
              </w:rPr>
            </w:pPr>
            <w:r w:rsidRPr="00F43C5D">
              <w:rPr>
                <w:rFonts w:eastAsia="Constantia"/>
                <w:b/>
                <w:color w:val="0070C0"/>
                <w:sz w:val="32"/>
                <w:szCs w:val="32"/>
              </w:rPr>
              <w:t>1 lekcija:</w:t>
            </w:r>
            <w:r w:rsidR="00AA52B7" w:rsidRPr="00F43C5D">
              <w:rPr>
                <w:rFonts w:eastAsia="Constantia"/>
                <w:b/>
                <w:color w:val="0070C0"/>
                <w:sz w:val="32"/>
                <w:szCs w:val="32"/>
              </w:rPr>
              <w:t xml:space="preserve"> </w:t>
            </w:r>
            <w:r w:rsidR="003F2A54">
              <w:rPr>
                <w:rFonts w:eastAsia="Constantia"/>
                <w:b/>
                <w:color w:val="0070C0"/>
                <w:sz w:val="32"/>
                <w:szCs w:val="32"/>
              </w:rPr>
              <w:t>Kā nepazaudēt katru bērnu.</w:t>
            </w:r>
          </w:p>
          <w:p w:rsidR="00AA52B7" w:rsidRPr="00F32600" w:rsidRDefault="00AA52B7" w:rsidP="00AA52B7">
            <w:pPr>
              <w:shd w:val="clear" w:color="auto" w:fill="FFFFFF"/>
              <w:jc w:val="center"/>
              <w:rPr>
                <w:i/>
                <w:sz w:val="32"/>
                <w:szCs w:val="32"/>
              </w:rPr>
            </w:pPr>
            <w:r w:rsidRPr="00F32600">
              <w:rPr>
                <w:rFonts w:eastAsia="Constantia"/>
                <w:i/>
                <w:sz w:val="32"/>
                <w:szCs w:val="32"/>
              </w:rPr>
              <w:t xml:space="preserve">Lektore: </w:t>
            </w:r>
            <w:r w:rsidRPr="00F32600">
              <w:rPr>
                <w:i/>
                <w:sz w:val="32"/>
                <w:szCs w:val="32"/>
              </w:rPr>
              <w:t xml:space="preserve">Jaunciema pamatskolas direktores vietniece </w:t>
            </w:r>
            <w:r w:rsidRPr="00F32600">
              <w:rPr>
                <w:b/>
                <w:i/>
                <w:sz w:val="32"/>
                <w:szCs w:val="32"/>
              </w:rPr>
              <w:t xml:space="preserve">Anna </w:t>
            </w:r>
            <w:proofErr w:type="spellStart"/>
            <w:r w:rsidRPr="00F32600">
              <w:rPr>
                <w:b/>
                <w:i/>
                <w:sz w:val="32"/>
                <w:szCs w:val="32"/>
              </w:rPr>
              <w:t>Zaula</w:t>
            </w:r>
            <w:proofErr w:type="spellEnd"/>
            <w:r w:rsidR="00F43C5D" w:rsidRPr="00F32600">
              <w:rPr>
                <w:b/>
                <w:i/>
                <w:sz w:val="32"/>
                <w:szCs w:val="32"/>
              </w:rPr>
              <w:t>.</w:t>
            </w:r>
          </w:p>
          <w:p w:rsidR="009F6C87" w:rsidRDefault="00AA52B7" w:rsidP="00F43C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F43C5D">
              <w:rPr>
                <w:color w:val="000000"/>
                <w:sz w:val="24"/>
                <w:szCs w:val="24"/>
              </w:rPr>
              <w:t>(Dalīsies ar dzīves piemēriem no savas prakses</w:t>
            </w:r>
            <w:r w:rsidR="003F2A54">
              <w:rPr>
                <w:color w:val="000000"/>
                <w:sz w:val="24"/>
                <w:szCs w:val="24"/>
              </w:rPr>
              <w:t xml:space="preserve"> par iekļaujošo izglītību</w:t>
            </w:r>
            <w:r w:rsidR="00451469">
              <w:rPr>
                <w:color w:val="000000"/>
                <w:sz w:val="24"/>
                <w:szCs w:val="24"/>
              </w:rPr>
              <w:t xml:space="preserve"> izglītības iestād</w:t>
            </w:r>
            <w:r w:rsidR="000F3805">
              <w:rPr>
                <w:color w:val="000000"/>
                <w:sz w:val="24"/>
                <w:szCs w:val="24"/>
              </w:rPr>
              <w:t>ē</w:t>
            </w:r>
            <w:r w:rsidRPr="00F43C5D">
              <w:rPr>
                <w:color w:val="000000"/>
                <w:sz w:val="24"/>
                <w:szCs w:val="24"/>
              </w:rPr>
              <w:t>)</w:t>
            </w:r>
          </w:p>
          <w:p w:rsidR="00B804ED" w:rsidRPr="00F43C5D" w:rsidRDefault="00B804ED" w:rsidP="00F43C5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6C87" w:rsidRPr="00A83E52" w:rsidTr="009E52CE">
        <w:trPr>
          <w:trHeight w:val="82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B79" w:rsidRDefault="00742B79" w:rsidP="00742B79">
            <w:pPr>
              <w:jc w:val="center"/>
              <w:rPr>
                <w:rFonts w:eastAsia="Constantia"/>
                <w:sz w:val="28"/>
                <w:szCs w:val="28"/>
              </w:rPr>
            </w:pPr>
          </w:p>
          <w:p w:rsidR="00B804ED" w:rsidRDefault="00B804ED" w:rsidP="00742B79">
            <w:pPr>
              <w:jc w:val="center"/>
              <w:rPr>
                <w:rFonts w:eastAsia="Constantia"/>
                <w:color w:val="ED7D31" w:themeColor="accent2"/>
                <w:sz w:val="28"/>
                <w:szCs w:val="28"/>
              </w:rPr>
            </w:pPr>
          </w:p>
          <w:p w:rsidR="009F6C87" w:rsidRPr="00CA0BBC" w:rsidRDefault="009F6C87" w:rsidP="00742B79">
            <w:pPr>
              <w:jc w:val="center"/>
              <w:rPr>
                <w:rFonts w:eastAsia="Constantia"/>
                <w:sz w:val="28"/>
                <w:szCs w:val="28"/>
              </w:rPr>
            </w:pPr>
            <w:r w:rsidRPr="00F43C5D">
              <w:rPr>
                <w:rFonts w:eastAsia="Constantia"/>
                <w:color w:val="ED7D31" w:themeColor="accent2"/>
                <w:sz w:val="28"/>
                <w:szCs w:val="28"/>
              </w:rPr>
              <w:t>12.</w:t>
            </w:r>
            <w:r w:rsidR="000F3805">
              <w:rPr>
                <w:rFonts w:eastAsia="Constantia"/>
                <w:color w:val="ED7D31" w:themeColor="accent2"/>
                <w:sz w:val="28"/>
                <w:szCs w:val="28"/>
              </w:rPr>
              <w:t>3</w:t>
            </w:r>
            <w:r w:rsidRPr="00F43C5D">
              <w:rPr>
                <w:rFonts w:eastAsia="Constantia"/>
                <w:color w:val="ED7D31" w:themeColor="accent2"/>
                <w:sz w:val="28"/>
                <w:szCs w:val="28"/>
              </w:rPr>
              <w:t>0</w:t>
            </w:r>
            <w:r w:rsidR="00742B79" w:rsidRPr="00F43C5D">
              <w:rPr>
                <w:rFonts w:eastAsia="Constantia"/>
                <w:color w:val="ED7D31" w:themeColor="accent2"/>
                <w:sz w:val="28"/>
                <w:szCs w:val="28"/>
              </w:rPr>
              <w:t>-</w:t>
            </w:r>
            <w:r w:rsidRPr="00F43C5D">
              <w:rPr>
                <w:rFonts w:eastAsia="Constantia"/>
                <w:color w:val="ED7D31" w:themeColor="accent2"/>
                <w:sz w:val="28"/>
                <w:szCs w:val="28"/>
              </w:rPr>
              <w:t>13.</w:t>
            </w:r>
            <w:r w:rsidR="00B804ED">
              <w:rPr>
                <w:rFonts w:eastAsia="Constantia"/>
                <w:color w:val="ED7D31" w:themeColor="accent2"/>
                <w:sz w:val="28"/>
                <w:szCs w:val="28"/>
              </w:rPr>
              <w:t>0</w:t>
            </w:r>
            <w:r w:rsidR="00973102">
              <w:rPr>
                <w:rFonts w:eastAsia="Constantia"/>
                <w:color w:val="ED7D31" w:themeColor="accent2"/>
                <w:sz w:val="28"/>
                <w:szCs w:val="28"/>
              </w:rPr>
              <w:t>0</w:t>
            </w:r>
            <w:r w:rsidRPr="00F43C5D">
              <w:rPr>
                <w:rFonts w:eastAsia="Constantia"/>
                <w:color w:val="ED7D31" w:themeColor="accent2"/>
                <w:sz w:val="28"/>
                <w:szCs w:val="28"/>
              </w:rPr>
              <w:t>.</w:t>
            </w:r>
          </w:p>
        </w:tc>
        <w:tc>
          <w:tcPr>
            <w:tcW w:w="1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0D" w:rsidRPr="000D360D" w:rsidRDefault="000D360D" w:rsidP="00742B79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  <w:p w:rsidR="009F6C87" w:rsidRDefault="009F6C87" w:rsidP="00742B79">
            <w:pPr>
              <w:jc w:val="center"/>
              <w:rPr>
                <w:rFonts w:eastAsia="Constantia"/>
                <w:b/>
                <w:color w:val="ED7D31" w:themeColor="accent2"/>
                <w:sz w:val="32"/>
                <w:szCs w:val="32"/>
              </w:rPr>
            </w:pPr>
            <w:r w:rsidRPr="00F43C5D">
              <w:rPr>
                <w:rFonts w:eastAsia="Constantia"/>
                <w:b/>
                <w:color w:val="ED7D31" w:themeColor="accent2"/>
                <w:sz w:val="32"/>
                <w:szCs w:val="32"/>
              </w:rPr>
              <w:t>Pusdienu pārtraukums</w:t>
            </w:r>
          </w:p>
          <w:p w:rsidR="00B804ED" w:rsidRPr="00B804ED" w:rsidRDefault="000F3805" w:rsidP="00477A99">
            <w:pPr>
              <w:shd w:val="clear" w:color="auto" w:fill="FFFFFF"/>
              <w:jc w:val="center"/>
              <w:rPr>
                <w:rFonts w:eastAsia="Constantia"/>
                <w:color w:val="1F3864" w:themeColor="accent5" w:themeShade="80"/>
                <w:sz w:val="28"/>
                <w:szCs w:val="28"/>
              </w:rPr>
            </w:pPr>
            <w:r>
              <w:rPr>
                <w:rFonts w:eastAsia="Constantia"/>
                <w:color w:val="1F3864" w:themeColor="accent5" w:themeShade="80"/>
                <w:sz w:val="28"/>
                <w:szCs w:val="28"/>
              </w:rPr>
              <w:t>Pusdien</w:t>
            </w:r>
            <w:r w:rsidR="00477A99">
              <w:rPr>
                <w:rFonts w:eastAsia="Constantia"/>
                <w:color w:val="1F3864" w:themeColor="accent5" w:themeShade="80"/>
                <w:sz w:val="28"/>
                <w:szCs w:val="28"/>
              </w:rPr>
              <w:t>as</w:t>
            </w:r>
            <w:r>
              <w:rPr>
                <w:rFonts w:eastAsia="Constantia"/>
                <w:color w:val="1F3864" w:themeColor="accent5" w:themeShade="80"/>
                <w:sz w:val="28"/>
                <w:szCs w:val="28"/>
              </w:rPr>
              <w:t xml:space="preserve"> </w:t>
            </w:r>
            <w:r w:rsidR="00477A99">
              <w:rPr>
                <w:rFonts w:eastAsia="Constantia"/>
                <w:color w:val="1F3864" w:themeColor="accent5" w:themeShade="80"/>
                <w:sz w:val="28"/>
                <w:szCs w:val="28"/>
              </w:rPr>
              <w:t>nodrošina  pats pasākuma dalībnieks, skolā pieejams būs kafijas automāts.</w:t>
            </w:r>
          </w:p>
          <w:p w:rsidR="00F43C5D" w:rsidRPr="009526AA" w:rsidRDefault="00F43C5D" w:rsidP="009526AA">
            <w:pPr>
              <w:shd w:val="clear" w:color="auto" w:fill="FFFFFF"/>
              <w:rPr>
                <w:color w:val="050505"/>
                <w:sz w:val="20"/>
                <w:szCs w:val="20"/>
              </w:rPr>
            </w:pPr>
          </w:p>
        </w:tc>
      </w:tr>
      <w:tr w:rsidR="009F6C87" w:rsidRPr="00A83E52" w:rsidTr="009E52CE">
        <w:trPr>
          <w:trHeight w:val="92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B79" w:rsidRDefault="00742B79" w:rsidP="00742B79">
            <w:pPr>
              <w:jc w:val="center"/>
              <w:rPr>
                <w:rFonts w:eastAsia="Constantia"/>
                <w:sz w:val="28"/>
                <w:szCs w:val="28"/>
              </w:rPr>
            </w:pPr>
          </w:p>
          <w:p w:rsidR="009F6C87" w:rsidRPr="00CA0BBC" w:rsidRDefault="009F6C87" w:rsidP="00742B79">
            <w:pPr>
              <w:jc w:val="center"/>
              <w:rPr>
                <w:rFonts w:eastAsia="Constantia"/>
                <w:sz w:val="28"/>
                <w:szCs w:val="28"/>
              </w:rPr>
            </w:pPr>
            <w:r w:rsidRPr="00CA0BBC">
              <w:rPr>
                <w:rFonts w:eastAsia="Constantia"/>
                <w:sz w:val="28"/>
                <w:szCs w:val="28"/>
              </w:rPr>
              <w:t>13.</w:t>
            </w:r>
            <w:r w:rsidR="00B804ED">
              <w:rPr>
                <w:rFonts w:eastAsia="Constantia"/>
                <w:sz w:val="28"/>
                <w:szCs w:val="28"/>
              </w:rPr>
              <w:t>0</w:t>
            </w:r>
            <w:r w:rsidR="00973102">
              <w:rPr>
                <w:rFonts w:eastAsia="Constantia"/>
                <w:sz w:val="28"/>
                <w:szCs w:val="28"/>
              </w:rPr>
              <w:t>0</w:t>
            </w:r>
            <w:r w:rsidR="00742B79">
              <w:rPr>
                <w:rFonts w:eastAsia="Constantia"/>
                <w:sz w:val="28"/>
                <w:szCs w:val="28"/>
              </w:rPr>
              <w:t xml:space="preserve"> </w:t>
            </w:r>
            <w:r w:rsidRPr="00CA0BBC">
              <w:rPr>
                <w:rFonts w:eastAsia="Constantia"/>
                <w:sz w:val="28"/>
                <w:szCs w:val="28"/>
              </w:rPr>
              <w:t>-1</w:t>
            </w:r>
            <w:r w:rsidR="00264CC0">
              <w:rPr>
                <w:rFonts w:eastAsia="Constantia"/>
                <w:sz w:val="28"/>
                <w:szCs w:val="28"/>
              </w:rPr>
              <w:t>5.</w:t>
            </w:r>
            <w:r w:rsidR="00B804ED">
              <w:rPr>
                <w:rFonts w:eastAsia="Constantia"/>
                <w:sz w:val="28"/>
                <w:szCs w:val="28"/>
              </w:rPr>
              <w:t>0</w:t>
            </w:r>
            <w:r w:rsidR="00973102">
              <w:rPr>
                <w:rFonts w:eastAsia="Constantia"/>
                <w:sz w:val="28"/>
                <w:szCs w:val="28"/>
              </w:rPr>
              <w:t>0</w:t>
            </w:r>
          </w:p>
        </w:tc>
        <w:tc>
          <w:tcPr>
            <w:tcW w:w="1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B79" w:rsidRPr="00F43C5D" w:rsidRDefault="009F6C87" w:rsidP="00742B79">
            <w:pPr>
              <w:jc w:val="center"/>
              <w:rPr>
                <w:color w:val="0070C0"/>
                <w:sz w:val="32"/>
                <w:szCs w:val="32"/>
                <w:shd w:val="clear" w:color="auto" w:fill="FFFFFF"/>
              </w:rPr>
            </w:pPr>
            <w:r w:rsidRPr="00F43C5D">
              <w:rPr>
                <w:rFonts w:eastAsia="Constantia"/>
                <w:b/>
                <w:color w:val="0070C0"/>
                <w:sz w:val="32"/>
                <w:szCs w:val="32"/>
              </w:rPr>
              <w:t>2.</w:t>
            </w:r>
            <w:r w:rsidR="00742B79" w:rsidRPr="00F43C5D">
              <w:rPr>
                <w:rFonts w:eastAsia="Constantia"/>
                <w:b/>
                <w:color w:val="0070C0"/>
                <w:sz w:val="32"/>
                <w:szCs w:val="32"/>
              </w:rPr>
              <w:t xml:space="preserve"> </w:t>
            </w:r>
            <w:r w:rsidR="00264CC0" w:rsidRPr="00F43C5D">
              <w:rPr>
                <w:rFonts w:eastAsia="Constantia"/>
                <w:b/>
                <w:color w:val="0070C0"/>
                <w:sz w:val="32"/>
                <w:szCs w:val="32"/>
              </w:rPr>
              <w:t xml:space="preserve">lekcija: </w:t>
            </w:r>
            <w:r w:rsidR="00EB6E5B">
              <w:rPr>
                <w:rStyle w:val="Izteiksmgs"/>
                <w:color w:val="0070C0"/>
                <w:sz w:val="32"/>
                <w:szCs w:val="32"/>
                <w:shd w:val="clear" w:color="auto" w:fill="FFFFFF"/>
              </w:rPr>
              <w:t>Bērnu/pusaudžu atkarības.</w:t>
            </w:r>
          </w:p>
          <w:p w:rsidR="006B3A9D" w:rsidRPr="006B3A9D" w:rsidRDefault="00264CC0" w:rsidP="00742B79">
            <w:pPr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6B3A9D">
              <w:rPr>
                <w:i/>
                <w:color w:val="000000"/>
                <w:sz w:val="32"/>
                <w:szCs w:val="32"/>
                <w:shd w:val="clear" w:color="auto" w:fill="FFFFFF"/>
              </w:rPr>
              <w:t xml:space="preserve">Lektore-ārste – narkoloģe </w:t>
            </w:r>
            <w:r w:rsidRPr="00F32600">
              <w:rPr>
                <w:b/>
                <w:i/>
                <w:color w:val="000000"/>
                <w:sz w:val="32"/>
                <w:szCs w:val="32"/>
                <w:shd w:val="clear" w:color="auto" w:fill="FFFFFF"/>
              </w:rPr>
              <w:t>Lilita Caune.</w:t>
            </w:r>
            <w:r w:rsidR="006B3A9D" w:rsidRPr="006B3A9D">
              <w:rPr>
                <w:rFonts w:ascii="Tahoma" w:hAnsi="Tahoma" w:cs="Tahoma"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F6C87" w:rsidRPr="00F43C5D" w:rsidRDefault="006B3A9D" w:rsidP="00742B7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3C5D">
              <w:rPr>
                <w:color w:val="000000"/>
                <w:sz w:val="24"/>
                <w:szCs w:val="24"/>
                <w:shd w:val="clear" w:color="auto" w:fill="FFFFFF"/>
              </w:rPr>
              <w:t>(Grūtības piemēroties apkārtējai videi, neapmierinātība, nepilnvērtības sajūta, neadekvāts pašvērtējums, nepietiekama paškontrole, saskarsmes grūtības, mērķtiecības trūkums, nespēja pretoties vides spiedienam ir psiholoģisko aspektu kopums, kas veido atkarības personības portretu.</w:t>
            </w:r>
          </w:p>
          <w:p w:rsidR="00742B79" w:rsidRPr="00F43C5D" w:rsidRDefault="006B3A9D" w:rsidP="00742B7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43C5D">
              <w:rPr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742B79" w:rsidRPr="00F43C5D">
              <w:rPr>
                <w:color w:val="000000"/>
                <w:sz w:val="24"/>
                <w:szCs w:val="24"/>
                <w:shd w:val="clear" w:color="auto" w:fill="FFFFFF"/>
              </w:rPr>
              <w:t>tkarību veicinošie bioloģiskie, psiholoģiskie, sociālie aspekti, kas var būt kā pastiprinošs riska faktors. </w:t>
            </w:r>
            <w:r w:rsidRPr="00F43C5D">
              <w:rPr>
                <w:color w:val="000000"/>
                <w:sz w:val="24"/>
                <w:szCs w:val="24"/>
                <w:shd w:val="clear" w:color="auto" w:fill="FFFFFF"/>
              </w:rPr>
              <w:t>Bērnu/pusaudžu dažādās atkarības.)</w:t>
            </w:r>
          </w:p>
          <w:p w:rsidR="006B3A9D" w:rsidRPr="00CA0BBC" w:rsidRDefault="006B3A9D" w:rsidP="00742B79">
            <w:pPr>
              <w:jc w:val="center"/>
              <w:rPr>
                <w:rFonts w:eastAsia="Constantia"/>
                <w:sz w:val="32"/>
                <w:szCs w:val="32"/>
              </w:rPr>
            </w:pPr>
          </w:p>
        </w:tc>
      </w:tr>
      <w:tr w:rsidR="009F6C87" w:rsidRPr="00A83E52" w:rsidTr="00EB6E5B">
        <w:trPr>
          <w:trHeight w:val="105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B79" w:rsidRDefault="00742B79" w:rsidP="00742B79">
            <w:pPr>
              <w:jc w:val="center"/>
              <w:rPr>
                <w:rFonts w:eastAsia="Constantia"/>
                <w:sz w:val="28"/>
                <w:szCs w:val="28"/>
              </w:rPr>
            </w:pPr>
          </w:p>
          <w:p w:rsidR="009F6C87" w:rsidRPr="00CA0BBC" w:rsidRDefault="00264CC0" w:rsidP="00742B79">
            <w:pPr>
              <w:jc w:val="center"/>
              <w:rPr>
                <w:rFonts w:eastAsia="Constantia"/>
                <w:sz w:val="28"/>
                <w:szCs w:val="28"/>
              </w:rPr>
            </w:pPr>
            <w:r>
              <w:rPr>
                <w:rFonts w:eastAsia="Constantia"/>
                <w:sz w:val="28"/>
                <w:szCs w:val="28"/>
              </w:rPr>
              <w:t>15.</w:t>
            </w:r>
            <w:r w:rsidR="00B804ED">
              <w:rPr>
                <w:rFonts w:eastAsia="Constantia"/>
                <w:sz w:val="28"/>
                <w:szCs w:val="28"/>
              </w:rPr>
              <w:t>0</w:t>
            </w:r>
            <w:r w:rsidR="00973102">
              <w:rPr>
                <w:rFonts w:eastAsia="Constantia"/>
                <w:sz w:val="28"/>
                <w:szCs w:val="28"/>
              </w:rPr>
              <w:t>0</w:t>
            </w:r>
            <w:r w:rsidR="00742B79">
              <w:rPr>
                <w:rFonts w:eastAsia="Constantia"/>
                <w:sz w:val="28"/>
                <w:szCs w:val="28"/>
              </w:rPr>
              <w:t>-</w:t>
            </w:r>
            <w:r w:rsidR="009F6C87" w:rsidRPr="00CA0BBC">
              <w:rPr>
                <w:rFonts w:eastAsia="Constantia"/>
                <w:sz w:val="28"/>
                <w:szCs w:val="28"/>
              </w:rPr>
              <w:t xml:space="preserve"> 16.</w:t>
            </w:r>
            <w:r w:rsidR="00B804ED">
              <w:rPr>
                <w:rFonts w:eastAsia="Constantia"/>
                <w:sz w:val="28"/>
                <w:szCs w:val="28"/>
              </w:rPr>
              <w:t>00</w:t>
            </w:r>
          </w:p>
        </w:tc>
        <w:tc>
          <w:tcPr>
            <w:tcW w:w="1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B79" w:rsidRPr="00F43C5D" w:rsidRDefault="00264CC0" w:rsidP="00742B79">
            <w:pPr>
              <w:jc w:val="center"/>
              <w:rPr>
                <w:rFonts w:eastAsia="Constantia"/>
                <w:b/>
                <w:color w:val="0070C0"/>
                <w:sz w:val="32"/>
                <w:szCs w:val="32"/>
              </w:rPr>
            </w:pPr>
            <w:r w:rsidRPr="00F43C5D">
              <w:rPr>
                <w:rFonts w:eastAsia="Constantia"/>
                <w:b/>
                <w:color w:val="0070C0"/>
                <w:sz w:val="32"/>
                <w:szCs w:val="32"/>
              </w:rPr>
              <w:t>3.</w:t>
            </w:r>
            <w:r w:rsidR="00742B79" w:rsidRPr="00F43C5D">
              <w:rPr>
                <w:rFonts w:eastAsia="Constantia"/>
                <w:b/>
                <w:color w:val="0070C0"/>
                <w:sz w:val="32"/>
                <w:szCs w:val="32"/>
              </w:rPr>
              <w:t xml:space="preserve"> </w:t>
            </w:r>
            <w:r w:rsidRPr="00F43C5D">
              <w:rPr>
                <w:rFonts w:eastAsia="Constantia"/>
                <w:b/>
                <w:color w:val="0070C0"/>
                <w:sz w:val="32"/>
                <w:szCs w:val="32"/>
              </w:rPr>
              <w:t xml:space="preserve">lekcija: </w:t>
            </w:r>
            <w:r w:rsidR="00B804ED" w:rsidRPr="00B804ED">
              <w:rPr>
                <w:rFonts w:eastAsia="Constantia"/>
                <w:b/>
                <w:color w:val="0070C0"/>
                <w:sz w:val="32"/>
                <w:szCs w:val="32"/>
              </w:rPr>
              <w:t>Iedvesmojoša lekcija pedagogiem</w:t>
            </w:r>
          </w:p>
          <w:p w:rsidR="006B3A9D" w:rsidRDefault="00264CC0" w:rsidP="00EB6E5B">
            <w:pPr>
              <w:jc w:val="center"/>
              <w:rPr>
                <w:rFonts w:eastAsia="Constantia"/>
                <w:i/>
                <w:sz w:val="32"/>
                <w:szCs w:val="32"/>
              </w:rPr>
            </w:pPr>
            <w:r w:rsidRPr="006B3A9D">
              <w:rPr>
                <w:rFonts w:eastAsia="Constantia"/>
                <w:i/>
                <w:sz w:val="32"/>
                <w:szCs w:val="32"/>
              </w:rPr>
              <w:t>Lektor</w:t>
            </w:r>
            <w:r w:rsidR="00EB6E5B">
              <w:rPr>
                <w:rFonts w:eastAsia="Constantia"/>
                <w:i/>
                <w:sz w:val="32"/>
                <w:szCs w:val="32"/>
              </w:rPr>
              <w:t>s</w:t>
            </w:r>
            <w:r w:rsidRPr="006B3A9D">
              <w:rPr>
                <w:rFonts w:eastAsia="Constantia"/>
                <w:i/>
                <w:sz w:val="32"/>
                <w:szCs w:val="32"/>
              </w:rPr>
              <w:t xml:space="preserve">: </w:t>
            </w:r>
            <w:r w:rsidR="00EB6E5B">
              <w:rPr>
                <w:rFonts w:eastAsia="Constantia"/>
                <w:i/>
                <w:sz w:val="32"/>
                <w:szCs w:val="32"/>
              </w:rPr>
              <w:t>komunikācijas</w:t>
            </w:r>
            <w:r w:rsidRPr="006B3A9D">
              <w:rPr>
                <w:rFonts w:eastAsia="Constantia"/>
                <w:i/>
                <w:sz w:val="32"/>
                <w:szCs w:val="32"/>
              </w:rPr>
              <w:t xml:space="preserve"> trener</w:t>
            </w:r>
            <w:r w:rsidR="00EB6E5B">
              <w:rPr>
                <w:rFonts w:eastAsia="Constantia"/>
                <w:i/>
                <w:sz w:val="32"/>
                <w:szCs w:val="32"/>
              </w:rPr>
              <w:t>is, Latvijas žurnālists</w:t>
            </w:r>
            <w:r w:rsidR="00742B79" w:rsidRPr="006B3A9D">
              <w:rPr>
                <w:rFonts w:eastAsia="Constantia"/>
                <w:i/>
                <w:sz w:val="32"/>
                <w:szCs w:val="32"/>
              </w:rPr>
              <w:t xml:space="preserve"> </w:t>
            </w:r>
            <w:r w:rsidR="00EB6E5B" w:rsidRPr="00F32600">
              <w:rPr>
                <w:rFonts w:eastAsia="Constantia"/>
                <w:b/>
                <w:i/>
                <w:sz w:val="32"/>
                <w:szCs w:val="32"/>
              </w:rPr>
              <w:t>Haralds Burkovskis</w:t>
            </w:r>
            <w:r w:rsidR="00F32600">
              <w:rPr>
                <w:rFonts w:eastAsia="Constantia"/>
                <w:i/>
                <w:sz w:val="32"/>
                <w:szCs w:val="32"/>
              </w:rPr>
              <w:t>.</w:t>
            </w:r>
          </w:p>
          <w:p w:rsidR="00EB6E5B" w:rsidRDefault="00EB6E5B" w:rsidP="00EB6E5B">
            <w:pPr>
              <w:jc w:val="center"/>
              <w:rPr>
                <w:rFonts w:eastAsia="Constantia"/>
                <w:sz w:val="24"/>
                <w:szCs w:val="24"/>
              </w:rPr>
            </w:pPr>
            <w:r w:rsidRPr="00EB6E5B">
              <w:rPr>
                <w:rFonts w:eastAsia="Constantia"/>
                <w:sz w:val="24"/>
                <w:szCs w:val="24"/>
              </w:rPr>
              <w:t>(</w:t>
            </w:r>
            <w:r w:rsidR="00B804ED">
              <w:rPr>
                <w:rFonts w:eastAsia="Constantia"/>
                <w:sz w:val="24"/>
                <w:szCs w:val="24"/>
              </w:rPr>
              <w:t>P</w:t>
            </w:r>
            <w:r w:rsidR="00F32600" w:rsidRPr="008774F7">
              <w:rPr>
                <w:iCs/>
              </w:rPr>
              <w:t>askatīties uz savu darbu un ikdienu no cita skatu punkta, justies emocionāli spēcīgākiem un laimīgākiem.</w:t>
            </w:r>
            <w:r w:rsidRPr="00EB6E5B">
              <w:rPr>
                <w:rFonts w:eastAsia="Constantia"/>
                <w:sz w:val="24"/>
                <w:szCs w:val="24"/>
              </w:rPr>
              <w:t>)</w:t>
            </w:r>
          </w:p>
          <w:p w:rsidR="00B804ED" w:rsidRPr="00EB6E5B" w:rsidRDefault="00B804ED" w:rsidP="00EB6E5B">
            <w:pPr>
              <w:jc w:val="center"/>
              <w:rPr>
                <w:rFonts w:eastAsia="Constantia"/>
                <w:sz w:val="24"/>
                <w:szCs w:val="24"/>
              </w:rPr>
            </w:pPr>
          </w:p>
        </w:tc>
      </w:tr>
      <w:tr w:rsidR="009F6C87" w:rsidRPr="00A83E52" w:rsidTr="009E52CE">
        <w:trPr>
          <w:trHeight w:val="48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B79" w:rsidRDefault="00742B79" w:rsidP="00742B79">
            <w:pPr>
              <w:jc w:val="center"/>
              <w:rPr>
                <w:rFonts w:eastAsia="Constantia"/>
                <w:sz w:val="28"/>
                <w:szCs w:val="28"/>
              </w:rPr>
            </w:pPr>
          </w:p>
          <w:p w:rsidR="009F6C87" w:rsidRPr="00CA0BBC" w:rsidRDefault="009F6C87" w:rsidP="00742B79">
            <w:pPr>
              <w:jc w:val="center"/>
              <w:rPr>
                <w:rFonts w:eastAsia="Constantia"/>
                <w:sz w:val="28"/>
                <w:szCs w:val="28"/>
              </w:rPr>
            </w:pPr>
            <w:r w:rsidRPr="00CA0BBC">
              <w:rPr>
                <w:rFonts w:eastAsia="Constantia"/>
                <w:sz w:val="28"/>
                <w:szCs w:val="28"/>
              </w:rPr>
              <w:t>16.</w:t>
            </w:r>
            <w:r w:rsidR="00B804ED">
              <w:rPr>
                <w:rFonts w:eastAsia="Constantia"/>
                <w:sz w:val="28"/>
                <w:szCs w:val="28"/>
              </w:rPr>
              <w:t>00</w:t>
            </w:r>
            <w:r w:rsidRPr="00CA0BBC">
              <w:rPr>
                <w:rFonts w:eastAsia="Constantia"/>
                <w:sz w:val="28"/>
                <w:szCs w:val="28"/>
              </w:rPr>
              <w:t>-16.</w:t>
            </w:r>
            <w:r w:rsidR="00B804ED">
              <w:rPr>
                <w:rFonts w:eastAsia="Constantia"/>
                <w:sz w:val="28"/>
                <w:szCs w:val="28"/>
              </w:rPr>
              <w:t>10</w:t>
            </w:r>
          </w:p>
        </w:tc>
        <w:tc>
          <w:tcPr>
            <w:tcW w:w="1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0D" w:rsidRDefault="000D360D" w:rsidP="00742B79">
            <w:pPr>
              <w:jc w:val="center"/>
              <w:rPr>
                <w:rFonts w:eastAsia="Constantia"/>
                <w:b/>
                <w:sz w:val="28"/>
                <w:szCs w:val="28"/>
              </w:rPr>
            </w:pPr>
          </w:p>
          <w:p w:rsidR="009F6C87" w:rsidRPr="00F43C5D" w:rsidRDefault="009F6C87" w:rsidP="00742B79">
            <w:pPr>
              <w:jc w:val="center"/>
              <w:rPr>
                <w:rFonts w:eastAsia="Constantia"/>
                <w:b/>
                <w:color w:val="0070C0"/>
                <w:sz w:val="32"/>
                <w:szCs w:val="32"/>
              </w:rPr>
            </w:pPr>
            <w:r w:rsidRPr="00F43C5D">
              <w:rPr>
                <w:rFonts w:eastAsia="Constantia"/>
                <w:b/>
                <w:color w:val="0070C0"/>
                <w:sz w:val="32"/>
                <w:szCs w:val="32"/>
              </w:rPr>
              <w:t>Noslēgums</w:t>
            </w:r>
            <w:r w:rsidR="000D360D" w:rsidRPr="00F43C5D">
              <w:rPr>
                <w:rFonts w:eastAsia="Constantia"/>
                <w:b/>
                <w:color w:val="0070C0"/>
                <w:sz w:val="32"/>
                <w:szCs w:val="32"/>
              </w:rPr>
              <w:t xml:space="preserve">-anketas aizpildīšana pēc QR koda noskenēšanas </w:t>
            </w:r>
            <w:r w:rsidR="00CA0BBC" w:rsidRPr="00F43C5D">
              <w:rPr>
                <w:rFonts w:eastAsia="Constantia"/>
                <w:b/>
                <w:color w:val="0070C0"/>
                <w:sz w:val="32"/>
                <w:szCs w:val="32"/>
              </w:rPr>
              <w:t xml:space="preserve">Jūsu </w:t>
            </w:r>
            <w:r w:rsidR="000D360D" w:rsidRPr="00F43C5D">
              <w:rPr>
                <w:rFonts w:eastAsia="Constantia"/>
                <w:b/>
                <w:color w:val="0070C0"/>
                <w:sz w:val="32"/>
                <w:szCs w:val="32"/>
              </w:rPr>
              <w:t>viedtālrunī.</w:t>
            </w:r>
          </w:p>
          <w:p w:rsidR="000D360D" w:rsidRPr="000D360D" w:rsidRDefault="000D360D" w:rsidP="00742B79">
            <w:pPr>
              <w:jc w:val="center"/>
              <w:rPr>
                <w:rFonts w:eastAsia="Constantia"/>
                <w:sz w:val="28"/>
                <w:szCs w:val="28"/>
              </w:rPr>
            </w:pPr>
          </w:p>
        </w:tc>
      </w:tr>
    </w:tbl>
    <w:p w:rsidR="004A0B3F" w:rsidRPr="00A83E52" w:rsidRDefault="004A0B3F" w:rsidP="009F6C87">
      <w:pPr>
        <w:rPr>
          <w:rFonts w:eastAsia="Constantia"/>
          <w:i/>
        </w:rPr>
      </w:pPr>
    </w:p>
    <w:p w:rsidR="00AA52B7" w:rsidRPr="009E52CE" w:rsidRDefault="00AA52B7" w:rsidP="009E52CE">
      <w:pPr>
        <w:pStyle w:val="Sarakstarindkopa"/>
        <w:numPr>
          <w:ilvl w:val="0"/>
          <w:numId w:val="2"/>
        </w:numPr>
        <w:rPr>
          <w:rFonts w:eastAsia="Constantia"/>
          <w:i/>
          <w:sz w:val="24"/>
          <w:szCs w:val="24"/>
        </w:rPr>
      </w:pPr>
      <w:r w:rsidRPr="009E52CE">
        <w:rPr>
          <w:rFonts w:eastAsia="Constantia"/>
          <w:i/>
          <w:sz w:val="24"/>
          <w:szCs w:val="24"/>
        </w:rPr>
        <w:t xml:space="preserve">Pieteikšanās līdz </w:t>
      </w:r>
      <w:r w:rsidR="00F32600">
        <w:rPr>
          <w:rFonts w:eastAsia="Constantia"/>
          <w:b/>
          <w:i/>
          <w:color w:val="ED7D31" w:themeColor="accent2"/>
          <w:sz w:val="24"/>
          <w:szCs w:val="24"/>
        </w:rPr>
        <w:t>20</w:t>
      </w:r>
      <w:r w:rsidRPr="009E52CE">
        <w:rPr>
          <w:rFonts w:eastAsia="Constantia"/>
          <w:b/>
          <w:i/>
          <w:color w:val="ED7D31" w:themeColor="accent2"/>
          <w:sz w:val="24"/>
          <w:szCs w:val="24"/>
        </w:rPr>
        <w:t>.08.2024.,</w:t>
      </w:r>
      <w:r w:rsidRPr="009E52CE">
        <w:rPr>
          <w:rFonts w:eastAsia="Constantia"/>
          <w:i/>
          <w:color w:val="ED7D31" w:themeColor="accent2"/>
          <w:sz w:val="24"/>
          <w:szCs w:val="24"/>
        </w:rPr>
        <w:t xml:space="preserve"> </w:t>
      </w:r>
      <w:r w:rsidRPr="009E52CE">
        <w:rPr>
          <w:rFonts w:eastAsia="Constantia"/>
          <w:i/>
          <w:sz w:val="24"/>
          <w:szCs w:val="24"/>
        </w:rPr>
        <w:t>pieteikšanās saite:</w:t>
      </w:r>
      <w:r w:rsidRPr="009E52CE">
        <w:rPr>
          <w:sz w:val="24"/>
          <w:szCs w:val="24"/>
        </w:rPr>
        <w:t xml:space="preserve"> </w:t>
      </w:r>
      <w:bookmarkStart w:id="0" w:name="_GoBack"/>
      <w:r w:rsidR="00527755">
        <w:fldChar w:fldCharType="begin"/>
      </w:r>
      <w:r w:rsidR="00527755">
        <w:instrText xml:space="preserve"> HYPERLINK "https://docs.google.com/forms/d/1-ialGRJrHnG321NPINVpZv_kdF2D0YXmLx5jfyWzTHs/edit" </w:instrText>
      </w:r>
      <w:r w:rsidR="00527755">
        <w:fldChar w:fldCharType="separate"/>
      </w:r>
      <w:r w:rsidRPr="009E52CE">
        <w:rPr>
          <w:rStyle w:val="Hipersaite"/>
          <w:rFonts w:eastAsia="Constantia"/>
          <w:i/>
          <w:sz w:val="24"/>
          <w:szCs w:val="24"/>
        </w:rPr>
        <w:t>https://docs.google.com/forms/d/1-ialGRJrHnG321NPINVpZv_kdF2D0YXmLx5jfyWzTHs/edit</w:t>
      </w:r>
      <w:r w:rsidR="00527755">
        <w:rPr>
          <w:rStyle w:val="Hipersaite"/>
          <w:rFonts w:eastAsia="Constantia"/>
          <w:i/>
          <w:sz w:val="24"/>
          <w:szCs w:val="24"/>
        </w:rPr>
        <w:fldChar w:fldCharType="end"/>
      </w:r>
      <w:bookmarkEnd w:id="0"/>
    </w:p>
    <w:p w:rsidR="00CA02F8" w:rsidRPr="009E52CE" w:rsidRDefault="00AA52B7" w:rsidP="009E52CE">
      <w:pPr>
        <w:pStyle w:val="Sarakstarindkopa"/>
        <w:rPr>
          <w:rFonts w:eastAsia="Constantia"/>
          <w:i/>
          <w:color w:val="0070C0"/>
          <w:sz w:val="24"/>
          <w:szCs w:val="24"/>
        </w:rPr>
      </w:pPr>
      <w:r w:rsidRPr="009E52CE">
        <w:rPr>
          <w:sz w:val="24"/>
          <w:szCs w:val="24"/>
        </w:rPr>
        <w:t>(ja saite nedarbojas automātiski, lūgums kopēt pārlūkā)</w:t>
      </w:r>
    </w:p>
    <w:p w:rsidR="00CA02F8" w:rsidRPr="009526AA" w:rsidRDefault="006B3A9D" w:rsidP="009526AA">
      <w:pPr>
        <w:pStyle w:val="Sarakstarindkopa"/>
        <w:numPr>
          <w:ilvl w:val="0"/>
          <w:numId w:val="2"/>
        </w:numPr>
        <w:rPr>
          <w:rFonts w:eastAsia="Constantia"/>
          <w:i/>
          <w:color w:val="1F3864" w:themeColor="accent5" w:themeShade="80"/>
          <w:sz w:val="24"/>
          <w:szCs w:val="24"/>
        </w:rPr>
      </w:pPr>
      <w:r w:rsidRPr="009E52CE">
        <w:rPr>
          <w:rFonts w:eastAsia="Constantia"/>
          <w:i/>
          <w:color w:val="1F3864" w:themeColor="accent5" w:themeShade="80"/>
          <w:sz w:val="24"/>
          <w:szCs w:val="24"/>
        </w:rPr>
        <w:t>Metodiskās dienas  dalībnieki</w:t>
      </w:r>
      <w:r w:rsidR="00CA02F8" w:rsidRPr="009E52CE">
        <w:rPr>
          <w:rFonts w:eastAsia="Constantia"/>
          <w:i/>
          <w:color w:val="1F3864" w:themeColor="accent5" w:themeShade="80"/>
          <w:sz w:val="24"/>
          <w:szCs w:val="24"/>
        </w:rPr>
        <w:t xml:space="preserve"> par dalību pasākumā</w:t>
      </w:r>
      <w:r w:rsidRPr="009E52CE">
        <w:rPr>
          <w:rFonts w:eastAsia="Constantia"/>
          <w:i/>
          <w:color w:val="1F3864" w:themeColor="accent5" w:themeShade="80"/>
          <w:sz w:val="24"/>
          <w:szCs w:val="24"/>
        </w:rPr>
        <w:t xml:space="preserve"> saņems </w:t>
      </w:r>
      <w:r w:rsidR="00CA02F8" w:rsidRPr="009E52CE">
        <w:rPr>
          <w:rFonts w:eastAsia="Constantia"/>
          <w:i/>
          <w:color w:val="1F3864" w:themeColor="accent5" w:themeShade="80"/>
          <w:sz w:val="24"/>
          <w:szCs w:val="24"/>
        </w:rPr>
        <w:t xml:space="preserve">(6h) </w:t>
      </w:r>
      <w:r w:rsidR="00EB6E5B">
        <w:rPr>
          <w:rFonts w:eastAsia="Constantia"/>
          <w:i/>
          <w:color w:val="1F3864" w:themeColor="accent5" w:themeShade="80"/>
          <w:sz w:val="24"/>
          <w:szCs w:val="24"/>
        </w:rPr>
        <w:t xml:space="preserve">kursu </w:t>
      </w:r>
      <w:r w:rsidRPr="009E52CE">
        <w:rPr>
          <w:rFonts w:eastAsia="Constantia"/>
          <w:i/>
          <w:color w:val="1F3864" w:themeColor="accent5" w:themeShade="80"/>
          <w:sz w:val="24"/>
          <w:szCs w:val="24"/>
        </w:rPr>
        <w:t>apliecību</w:t>
      </w:r>
      <w:r w:rsidR="00F43C5D" w:rsidRPr="009E52CE">
        <w:rPr>
          <w:rFonts w:eastAsia="Constantia"/>
          <w:i/>
          <w:color w:val="1F3864" w:themeColor="accent5" w:themeShade="80"/>
          <w:sz w:val="24"/>
          <w:szCs w:val="24"/>
        </w:rPr>
        <w:t>.</w:t>
      </w:r>
    </w:p>
    <w:sectPr w:rsidR="00CA02F8" w:rsidRPr="009526AA" w:rsidSect="009E52CE">
      <w:pgSz w:w="23811" w:h="16838" w:orient="landscape" w:code="8"/>
      <w:pgMar w:top="720" w:right="284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BA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085E"/>
    <w:multiLevelType w:val="hybridMultilevel"/>
    <w:tmpl w:val="5190685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B1573"/>
    <w:multiLevelType w:val="hybridMultilevel"/>
    <w:tmpl w:val="41F48B7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C55B7"/>
    <w:multiLevelType w:val="hybridMultilevel"/>
    <w:tmpl w:val="2F9E385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3F"/>
    <w:rsid w:val="000D360D"/>
    <w:rsid w:val="000F3805"/>
    <w:rsid w:val="00264CC0"/>
    <w:rsid w:val="002E2333"/>
    <w:rsid w:val="00322A0B"/>
    <w:rsid w:val="00330932"/>
    <w:rsid w:val="003351CC"/>
    <w:rsid w:val="003956DF"/>
    <w:rsid w:val="003F2A54"/>
    <w:rsid w:val="00451469"/>
    <w:rsid w:val="00477A99"/>
    <w:rsid w:val="004A0B3F"/>
    <w:rsid w:val="00527755"/>
    <w:rsid w:val="0054456B"/>
    <w:rsid w:val="006B3A9D"/>
    <w:rsid w:val="00742B79"/>
    <w:rsid w:val="007C30D3"/>
    <w:rsid w:val="00881831"/>
    <w:rsid w:val="008B5379"/>
    <w:rsid w:val="008C68C2"/>
    <w:rsid w:val="009526AA"/>
    <w:rsid w:val="00973102"/>
    <w:rsid w:val="009B26C2"/>
    <w:rsid w:val="009E52CE"/>
    <w:rsid w:val="009F6C87"/>
    <w:rsid w:val="00A10AB7"/>
    <w:rsid w:val="00A83E52"/>
    <w:rsid w:val="00AA52B7"/>
    <w:rsid w:val="00B804ED"/>
    <w:rsid w:val="00BC1B25"/>
    <w:rsid w:val="00BE364F"/>
    <w:rsid w:val="00CA02F8"/>
    <w:rsid w:val="00CA0BBC"/>
    <w:rsid w:val="00E057FE"/>
    <w:rsid w:val="00EB6E5B"/>
    <w:rsid w:val="00EC5161"/>
    <w:rsid w:val="00F32600"/>
    <w:rsid w:val="00F43C5D"/>
    <w:rsid w:val="00FA7160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C504B6-DD36-4079-8E51-2082C7D4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styleId="Reatabula">
    <w:name w:val="Table Grid"/>
    <w:basedOn w:val="Parastatabula"/>
    <w:uiPriority w:val="39"/>
    <w:rsid w:val="0001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saite">
    <w:name w:val="Hyperlink"/>
    <w:basedOn w:val="Noklusjumarindkopasfonts"/>
    <w:uiPriority w:val="99"/>
    <w:unhideWhenUsed/>
    <w:rsid w:val="002E2333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2E2333"/>
    <w:rPr>
      <w:color w:val="954F72" w:themeColor="followed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D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360D"/>
    <w:rPr>
      <w:rFonts w:ascii="Tahoma" w:hAnsi="Tahoma" w:cs="Tahoma"/>
      <w:sz w:val="16"/>
      <w:szCs w:val="16"/>
    </w:rPr>
  </w:style>
  <w:style w:type="character" w:styleId="Izteiksmgs">
    <w:name w:val="Strong"/>
    <w:basedOn w:val="Noklusjumarindkopasfonts"/>
    <w:uiPriority w:val="22"/>
    <w:qFormat/>
    <w:rsid w:val="00264CC0"/>
    <w:rPr>
      <w:b/>
      <w:bCs/>
    </w:rPr>
  </w:style>
  <w:style w:type="paragraph" w:styleId="Sarakstarindkopa">
    <w:name w:val="List Paragraph"/>
    <w:basedOn w:val="Parasts"/>
    <w:uiPriority w:val="34"/>
    <w:qFormat/>
    <w:rsid w:val="00CA02F8"/>
    <w:pPr>
      <w:ind w:left="720"/>
      <w:contextualSpacing/>
    </w:p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A5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FHje6uyxorLJqD+0MHIv6Fg6w==">CgMxLjAyCGguZ2pkZ3hzMg5oLjl1eWdnZjIzaXltNzIOaC54Mm9jaTVlcDUxNjUyDmgudzQ1eGdkaXdwcTVkMghoLmdqZGd4czIIaC5namRneHM4AHIhMTZhbDNaV2V3NlBELVM4eC1JUmJKemtsWjZfc1k1REt0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Marita</cp:lastModifiedBy>
  <cp:revision>2</cp:revision>
  <cp:lastPrinted>2024-08-13T08:41:00Z</cp:lastPrinted>
  <dcterms:created xsi:type="dcterms:W3CDTF">2024-08-14T05:19:00Z</dcterms:created>
  <dcterms:modified xsi:type="dcterms:W3CDTF">2024-08-14T05:19:00Z</dcterms:modified>
</cp:coreProperties>
</file>