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APSTIPRINĀTI</w:t>
      </w:r>
    </w:p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ar Tukuma novada Domes 28.03.2013.</w:t>
      </w:r>
    </w:p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lēmumu (prot. Nr.5, 6.§.)</w:t>
      </w:r>
    </w:p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D1949">
        <w:rPr>
          <w:rFonts w:ascii="Times New Roman" w:eastAsia="Times New Roman" w:hAnsi="Times New Roman" w:cs="Times New Roman"/>
          <w:sz w:val="20"/>
          <w:szCs w:val="24"/>
        </w:rPr>
        <w:t>Ar grozījumiem, kas izdarīti ar</w:t>
      </w:r>
    </w:p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D1949">
        <w:rPr>
          <w:rFonts w:ascii="Times New Roman" w:eastAsia="Times New Roman" w:hAnsi="Times New Roman" w:cs="Times New Roman"/>
          <w:sz w:val="20"/>
          <w:szCs w:val="24"/>
        </w:rPr>
        <w:t>Tukuma novada Domes lēmumiem:</w:t>
      </w:r>
    </w:p>
    <w:p w:rsidR="006C1B8A" w:rsidRPr="007D1949" w:rsidRDefault="006C1B8A" w:rsidP="006C1B8A">
      <w:pPr>
        <w:ind w:left="6379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7D1949">
        <w:rPr>
          <w:rFonts w:ascii="Times New Roman" w:eastAsia="Times New Roman" w:hAnsi="Times New Roman" w:cs="Times New Roman"/>
          <w:sz w:val="20"/>
          <w:szCs w:val="24"/>
        </w:rPr>
        <w:t>- 24.10.2013. (prot.Nr.15, 27.§.),</w:t>
      </w:r>
    </w:p>
    <w:p w:rsidR="006C1B8A" w:rsidRPr="00C03C03" w:rsidRDefault="006C1B8A" w:rsidP="006C1B8A">
      <w:pPr>
        <w:ind w:left="637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0"/>
          <w:szCs w:val="24"/>
        </w:rPr>
        <w:t>- 26.11.2015. (prot.Nr.13, 5.§.)</w:t>
      </w:r>
    </w:p>
    <w:p w:rsidR="006C1B8A" w:rsidRPr="007D1949" w:rsidRDefault="006C1B8A" w:rsidP="006C1B8A">
      <w:pPr>
        <w:ind w:right="-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NOTEIKUMI</w:t>
      </w:r>
    </w:p>
    <w:p w:rsidR="006C1B8A" w:rsidRPr="007D1949" w:rsidRDefault="006C1B8A" w:rsidP="006C1B8A">
      <w:pPr>
        <w:ind w:right="-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Tukumā</w:t>
      </w:r>
    </w:p>
    <w:p w:rsidR="006C1B8A" w:rsidRPr="007D1949" w:rsidRDefault="006C1B8A" w:rsidP="006C1B8A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2013. gada </w:t>
      </w:r>
      <w:proofErr w:type="gramStart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28.martā</w:t>
      </w:r>
      <w:proofErr w:type="gramEnd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</w:t>
      </w: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Nr.5</w:t>
      </w:r>
    </w:p>
    <w:p w:rsidR="006C1B8A" w:rsidRPr="007D1949" w:rsidRDefault="006C1B8A" w:rsidP="006C1B8A">
      <w:pPr>
        <w:ind w:firstLine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(prot.Nr.5, 6.§.)</w:t>
      </w:r>
    </w:p>
    <w:p w:rsidR="006C1B8A" w:rsidRPr="007D1949" w:rsidRDefault="006C1B8A" w:rsidP="006C1B8A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Par Tukuma novada Domes stipendijas </w:t>
      </w:r>
    </w:p>
    <w:p w:rsidR="006C1B8A" w:rsidRPr="007D1949" w:rsidRDefault="006C1B8A" w:rsidP="006C1B8A">
      <w:pPr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piešķiršanu jauniešu studijām augstskolā</w:t>
      </w:r>
    </w:p>
    <w:p w:rsidR="006C1B8A" w:rsidRPr="007D1949" w:rsidRDefault="006C1B8A" w:rsidP="006C1B8A">
      <w:pPr>
        <w:ind w:left="504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Izdoti saskaņā ar likuma „Par pašvaldībām”</w:t>
      </w:r>
    </w:p>
    <w:p w:rsidR="006C1B8A" w:rsidRPr="007D1949" w:rsidRDefault="006C1B8A" w:rsidP="006C1B8A">
      <w:pPr>
        <w:ind w:left="57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21.panta</w:t>
      </w:r>
      <w:proofErr w:type="gramEnd"/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pirmās daļas 19.punktu un </w:t>
      </w:r>
    </w:p>
    <w:p w:rsidR="006C1B8A" w:rsidRPr="007D1949" w:rsidRDefault="006C1B8A" w:rsidP="006C1B8A">
      <w:pPr>
        <w:suppressAutoHyphens/>
        <w:autoSpaceDN w:val="0"/>
        <w:ind w:left="5760"/>
        <w:jc w:val="both"/>
        <w:textAlignment w:val="baseline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proofErr w:type="gramStart"/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41.panta</w:t>
      </w:r>
      <w:proofErr w:type="gramEnd"/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pirmās daļas 2.punktu un </w:t>
      </w:r>
      <w:proofErr w:type="spellStart"/>
      <w:r w:rsidRPr="007D194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Euro</w:t>
      </w:r>
      <w:proofErr w:type="spellEnd"/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ieviešanas kārtības likuma VIII nodaļu 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I. Vispārīgie jautājumi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1. Noteikumi nosaka kārtību, kādā tiek organizēta Tukuma novada Domes stipendijas (turpmāk – stipendija) piešķiršana izglītojamajiem par izciliem mācību rezultātiem, absolvējot vispārējās vidējās izglītības iestādi (turpmāk – absolvents) un turpinot studijas augstākās izglītības studiju programmās.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2. Noteikumos norādītā mērķa īstenošanai līdzekļus plāno Tukuma novada Izglītības pārvaldes (turpmāk – pārvalde) budžetā.</w:t>
      </w: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 Mērķis un uzdevumi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3. Stipendija ir nodibināta ar mērķi, novērtējot skolēnu izcilos sasniegumus, sekmēt vidusskolas absolventu vēlmi iegūt augstāko izglītību, akcentējot izglītības nozīmīgumu.</w:t>
      </w:r>
    </w:p>
    <w:p w:rsidR="006C1B8A" w:rsidRPr="007D1949" w:rsidRDefault="006C1B8A" w:rsidP="006C1B8A">
      <w:pP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4. Uzdevumi: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4.1. ievirzīt skolēnus akadēmiskajām studijām augstskolā un tālākajai darbībai zinātņu nozarē;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4.2. veicināt skolēnus apliecināt savu konkurētspēju;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4.3. sniegt atbalstu skolēniem ar izcilām sekmēm mācībās, uzsākot studijas.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III. Pieteikšanās stipendijai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5. Uz stipendiju var pretendēt absolvents, kurš: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5.1. kalendārajā gadā absolvējis vispārējās vidējās izglītības iestādi un uzsācis mācības augstskolā;</w:t>
      </w: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4"/>
          <w:szCs w:val="24"/>
        </w:rPr>
        <w:t>5.2. uzrādījis teicamas sekmes mācībās:</w:t>
      </w: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4"/>
          <w:szCs w:val="24"/>
        </w:rPr>
        <w:t xml:space="preserve">5.2.1.vērtējumi sekmju izrakstā </w:t>
      </w:r>
      <w:r w:rsidRPr="00C03C03">
        <w:rPr>
          <w:rFonts w:ascii="Times New Roman" w:eastAsia="Times New Roman" w:hAnsi="Times New Roman" w:cs="Times New Roman"/>
          <w:sz w:val="24"/>
          <w:szCs w:val="20"/>
          <w:lang w:eastAsia="lv-LV"/>
        </w:rPr>
        <w:t>(pielikums atestātam par vispārējo vidējo izglītību)</w:t>
      </w:r>
      <w:r w:rsidRPr="00C03C03">
        <w:rPr>
          <w:rFonts w:ascii="Times New Roman" w:eastAsia="Times New Roman" w:hAnsi="Times New Roman" w:cs="Times New Roman"/>
          <w:sz w:val="24"/>
          <w:szCs w:val="24"/>
        </w:rPr>
        <w:t xml:space="preserve"> mācību priekšmetos un necentralizētajos eksāmenos nav zemāki par 8 ballēm;</w:t>
      </w: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4"/>
          <w:szCs w:val="24"/>
        </w:rPr>
        <w:t>5.2.2. katra nokārtotā centralizētā eksāmena kopvērtējums nav zemāks par 70 %;</w:t>
      </w:r>
    </w:p>
    <w:p w:rsidR="006C1B8A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4"/>
          <w:szCs w:val="24"/>
        </w:rPr>
        <w:t>5.2.3. ja centralizētais eksāmens svešvalodā aizstāts ar starptautiskas testēšanas institūcijas pārbaudījumu, vērtējums pēc Eiropas kopīgām pamatnostādnēm valodu apguvei (turpmāk-EKP) līmeņa nav zemāks par B2 (3.pielikums).</w:t>
      </w:r>
    </w:p>
    <w:p w:rsidR="006C1B8A" w:rsidRPr="00C03C03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03C03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5.3. studē akreditētā augstskolā – akreditētā studiju programmā Latvijā vai ārzemēs;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5.4. studē pilna laika studiju programmā;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5.5. dzīvesvieta deklarēta Tukuma novadā.</w:t>
      </w:r>
    </w:p>
    <w:p w:rsidR="006C1B8A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6. Lai pretendētu uz stipendiju, absolvents iesniedz: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6.1. iesniegumu (1.pielikums);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6.2. atestāta </w:t>
      </w:r>
      <w:r w:rsidRPr="00C03C03">
        <w:rPr>
          <w:rFonts w:ascii="Times New Roman" w:eastAsia="Times New Roman" w:hAnsi="Times New Roman" w:cs="Times New Roman"/>
          <w:sz w:val="24"/>
          <w:szCs w:val="24"/>
        </w:rPr>
        <w:t xml:space="preserve">un sekmju izraksta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>kopiju (uzrādot oriģinālu);</w:t>
      </w:r>
    </w:p>
    <w:p w:rsidR="006C1B8A" w:rsidRPr="00C03C03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03C03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6.3. centralizēto eksāmenu sertifikāta kopiju (uzrādot oriģinālu);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6.4. izziņu no augstākās izglītības iestādes par studiju uzsākšanu.</w:t>
      </w: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4"/>
          <w:szCs w:val="24"/>
        </w:rPr>
        <w:t>6.5. starptautiskās testēšanas institūcijas izsniegta dokumenta par vērtējumu svešvalodas pārbaudījumā kopija (ja centralizētais eksāmens svešvalodā aizstāts ar starptautiskās testēšanas institūcijas pārbaudījumu) (uzrādot oriģinālu).</w:t>
      </w:r>
    </w:p>
    <w:p w:rsidR="006C1B8A" w:rsidRPr="00C03C03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03C03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Dokumentus stipendijas piešķiršanai absolvents iesniedz pārvaldes sekretārei Talsu ielā 4, Tukumā, no </w:t>
      </w:r>
      <w:proofErr w:type="gramStart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15.augusta</w:t>
      </w:r>
      <w:proofErr w:type="gramEnd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līdz 22.augustam. </w:t>
      </w:r>
    </w:p>
    <w:p w:rsidR="006C1B8A" w:rsidRPr="007D1949" w:rsidRDefault="006C1B8A" w:rsidP="006C1B8A">
      <w:pP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IV. Stipendijas piešķiršana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8. Pieteikumus izvērtē Tukuma novada Domes priekšsēdētāja apstiprināta izglītības stipendijas piešķiršanas komisija (turpmāk – Komisija), kuras sastāvā: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8.1. Tukuma novada Domes priekšsēdētāja vietnieks;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8.2. Tukuma novada Izglītības pārvaldes vadītājs;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8.3. Tukuma novada Izglītības pārvaldes vadītāja vietnieks;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8.4. Tukuma novada skolu direktoru padomes priekšsēdētājs;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8.5. Tukuma novada skolu direktoru metodiskās apvienības vadītājs.</w:t>
      </w:r>
    </w:p>
    <w:p w:rsidR="006C1B8A" w:rsidRPr="007D1949" w:rsidRDefault="006C1B8A" w:rsidP="006C1B8A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Komisija izvērtē absolventu mācību rezultātus </w:t>
      </w:r>
      <w:r w:rsidRPr="00C03C03">
        <w:rPr>
          <w:rFonts w:ascii="Times New Roman" w:eastAsia="Times New Roman" w:hAnsi="Times New Roman" w:cs="Times New Roman"/>
          <w:sz w:val="24"/>
          <w:szCs w:val="24"/>
        </w:rPr>
        <w:t>sekmju izrakstā, starptautiskās testēšanas institūcijas izsniegtajā dokumentā un centralizētajos eksāmenos un izvirza stipendijas piešķiršanai vienu līdz trīs absolventus, kuri saņēmuši augstākos vērtējumus.</w:t>
      </w:r>
    </w:p>
    <w:p w:rsidR="006C1B8A" w:rsidRPr="00C03C03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03C03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0"/>
          <w:lang w:eastAsia="lv-LV"/>
        </w:rPr>
      </w:pPr>
    </w:p>
    <w:p w:rsidR="006C1B8A" w:rsidRPr="00C03C03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C03">
        <w:rPr>
          <w:rFonts w:ascii="Times New Roman" w:eastAsia="Times New Roman" w:hAnsi="Times New Roman" w:cs="Times New Roman"/>
          <w:sz w:val="24"/>
          <w:szCs w:val="20"/>
          <w:lang w:eastAsia="lv-LV"/>
        </w:rPr>
        <w:t>9.</w:t>
      </w:r>
      <w:r w:rsidRPr="00C03C03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lv-LV"/>
        </w:rPr>
        <w:t>1</w:t>
      </w:r>
      <w:r w:rsidRPr="00C03C03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Līdzvērtīga vērtējuma gadījumā priekšroka tiek dota absolventam ar augstāku vidējo vērtējumu</w:t>
      </w:r>
      <w:r w:rsidRPr="00C03C03">
        <w:rPr>
          <w:rFonts w:ascii="Times New Roman" w:eastAsia="Times New Roman" w:hAnsi="Times New Roman" w:cs="Times New Roman"/>
          <w:sz w:val="24"/>
          <w:szCs w:val="24"/>
        </w:rPr>
        <w:t xml:space="preserve"> noteikumu 5.2.1.apakšpunkā minētajā dokumentā.</w:t>
      </w:r>
    </w:p>
    <w:p w:rsidR="006C1B8A" w:rsidRPr="00C03C03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03C03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10. Stipendiju piešķir uz vienu studiju gadu, studijām augstākās izglītības iestādes 1.kursā.</w:t>
      </w:r>
    </w:p>
    <w:p w:rsidR="006C1B8A" w:rsidRPr="007D1949" w:rsidRDefault="006C1B8A" w:rsidP="006C1B8A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Stipendijas apmērs – 1500,00 </w:t>
      </w:r>
      <w:proofErr w:type="spellStart"/>
      <w:r w:rsidRPr="007D19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euro</w:t>
      </w:r>
      <w:proofErr w:type="spellEnd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(viens tūkstotis pieci simti </w:t>
      </w:r>
      <w:proofErr w:type="spellStart"/>
      <w:r w:rsidRPr="007D19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euro</w:t>
      </w:r>
      <w:proofErr w:type="spellEnd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) studiju gadā katram stipendiātam.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Ar grozījumiem, kas izdarīti ar Tukuma novada domes 24.10.2013. lēmumu (prot.Nr.15, 27.§.)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V. Stipendijas saņemšana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12. Komisija izvērtē iesniegtos pieteikumus un iesniedz apstiprināšanai Tukuma novada Domei.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13. Pārvalde piecu darba dienu laikā pēc lēmuma pieņemšanas nosūta stipendijas pretendentiem Komisijas lēmumu.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Pēc pozitīva lēmuma saņemšanas absolvents slēdz līgumu ar pārvaldi (2.pielikums). 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15. Pārvalde līdz mēneša pēdējai darbadienai izmaksā stipendiju, ieskaitot to stipendijas saņēmēja norādītajā bankas norēķinu kontā.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VI. Noslēguma jautājums</w:t>
      </w: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1B8A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Noteikumi stājas spēkā </w:t>
      </w:r>
      <w:proofErr w:type="gramStart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2013.gada</w:t>
      </w:r>
      <w:proofErr w:type="gramEnd"/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1.maijā.</w:t>
      </w: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2015.gada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26.novembrī apstiprinātie noteikumu grozījumi stājas spēkā 2016.gada 1.janvārī.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Domes priekšsēdētājs</w:t>
      </w:r>
      <w:r w:rsidRPr="007D1949">
        <w:rPr>
          <w:rFonts w:ascii="Times New Roman" w:eastAsia="Times New Roman" w:hAnsi="Times New Roman" w:cs="Times New Roman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 xml:space="preserve">(personiskais paraksts)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 xml:space="preserve">J.Šulcs 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:rsidR="006C1B8A" w:rsidRPr="007D1949" w:rsidRDefault="006C1B8A" w:rsidP="006C1B8A">
      <w:pPr>
        <w:ind w:left="576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1.pielikums</w:t>
      </w:r>
    </w:p>
    <w:p w:rsidR="006C1B8A" w:rsidRPr="007D1949" w:rsidRDefault="006C1B8A" w:rsidP="006C1B8A">
      <w:pPr>
        <w:ind w:left="576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Tukuma novada Domes 28.03.2013.</w:t>
      </w:r>
    </w:p>
    <w:p w:rsidR="006C1B8A" w:rsidRPr="007D1949" w:rsidRDefault="006C1B8A" w:rsidP="006C1B8A">
      <w:pPr>
        <w:ind w:left="5760" w:firstLine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>noteikumiem Nr.5 (prot.Nr.5, 6.§.)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TUKUMA NOVADA IZGLĪTĪBAS PĀRVALDEI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Talsu ielā 4, Tukumā, Tukuma novadā, LV 3101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 absolventa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>absolvētā izglītības iestāde</w:t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>vārds, uzvārds</w:t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____________________________________, LV-________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>dzīvesvietas adrese</w:t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>Tālrunis, e-pasts</w:t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IESNIEGUMS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Par stipendiju</w:t>
      </w: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Lūdzu izskatīt manu pieteikumu Tukuma novada Domes stipendijas saņemšanai studijām augstākās izglītības iestādē.</w:t>
      </w: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Pielikumā:</w:t>
      </w:r>
    </w:p>
    <w:p w:rsidR="006C1B8A" w:rsidRPr="007D1949" w:rsidRDefault="006C1B8A" w:rsidP="006C1B8A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>Atestāta</w:t>
      </w:r>
      <w:r w:rsidRPr="007D194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F1A30">
        <w:rPr>
          <w:rFonts w:ascii="Times New Roman" w:eastAsia="Times New Roman" w:hAnsi="Times New Roman" w:cs="Times New Roman"/>
          <w:sz w:val="24"/>
          <w:szCs w:val="24"/>
        </w:rPr>
        <w:t xml:space="preserve">un sekmju izraksta </w:t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kopija.</w:t>
      </w:r>
    </w:p>
    <w:p w:rsidR="006C1B8A" w:rsidRPr="007D1949" w:rsidRDefault="006C1B8A" w:rsidP="006C1B8A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2. Centralizēto eksāmenu sertifikāta kopija.</w:t>
      </w:r>
    </w:p>
    <w:p w:rsidR="006C1B8A" w:rsidRPr="007D1949" w:rsidRDefault="006C1B8A" w:rsidP="006C1B8A">
      <w:pP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3. Izziņa no augstākās izglītības iestādes par studiju uzsākšanu.</w:t>
      </w:r>
    </w:p>
    <w:p w:rsidR="006C1B8A" w:rsidRPr="008F1A30" w:rsidRDefault="006C1B8A" w:rsidP="006C1B8A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1A30">
        <w:rPr>
          <w:rFonts w:ascii="Times New Roman" w:eastAsia="Times New Roman" w:hAnsi="Times New Roman" w:cs="Times New Roman"/>
          <w:sz w:val="24"/>
          <w:szCs w:val="24"/>
        </w:rPr>
        <w:t>4. Starptautiskās testēšanas institūcijas izsniegtā dokumenta par vērtējumu svešvalodas pārbaudījumā kopija (ja attiecināms).</w:t>
      </w:r>
    </w:p>
    <w:p w:rsidR="006C1B8A" w:rsidRPr="008F1A30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1A30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6C1B8A" w:rsidRPr="007D1949" w:rsidRDefault="006C1B8A" w:rsidP="006C1B8A">
      <w:pP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>Tukumā, 201_.gada ___. ______________</w:t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(paraksts)</w:t>
      </w:r>
    </w:p>
    <w:p w:rsidR="006C1B8A" w:rsidRPr="007D1949" w:rsidRDefault="006C1B8A" w:rsidP="006C1B8A">
      <w:pPr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Domes priekšsēdētājs</w:t>
      </w:r>
      <w:r w:rsidRPr="007D1949">
        <w:rPr>
          <w:rFonts w:ascii="Times New Roman" w:eastAsia="Times New Roman" w:hAnsi="Times New Roman" w:cs="Times New Roman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 xml:space="preserve">(personiskais paraksts)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 xml:space="preserve">J.Šulcs </w:t>
      </w:r>
    </w:p>
    <w:p w:rsidR="006C1B8A" w:rsidRPr="007D1949" w:rsidRDefault="006C1B8A" w:rsidP="006C1B8A">
      <w:pPr>
        <w:ind w:right="9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right="9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7D1949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</w:p>
    <w:p w:rsidR="006C1B8A" w:rsidRPr="007D1949" w:rsidRDefault="006C1B8A" w:rsidP="006C1B8A">
      <w:pPr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2.pielikums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Tukuma novada Domes 28.03.2013.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noteikumiem Nr.5 (prot.Nr.5, 6.§.)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 xml:space="preserve">L Ī G U M S </w:t>
      </w: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Tukumā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201__.gada __________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>Nr.________</w:t>
      </w:r>
    </w:p>
    <w:p w:rsidR="006C1B8A" w:rsidRPr="007D1949" w:rsidRDefault="006C1B8A" w:rsidP="006C1B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Tukuma novada Izglītības pārvalde, reģ. Nr.90009190616, Talsu iela 4, Tukums, Tukuma novads, LV-3101 (turpmāk – </w:t>
      </w:r>
      <w:r w:rsidRPr="007D194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Pārvalde</w:t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vadītāja </w:t>
      </w:r>
      <w:r w:rsidRPr="008F1A30">
        <w:rPr>
          <w:rFonts w:ascii="Times New Roman" w:eastAsia="Times New Roman" w:hAnsi="Times New Roman" w:cs="Times New Roman"/>
          <w:sz w:val="24"/>
          <w:szCs w:val="24"/>
        </w:rPr>
        <w:t xml:space="preserve">Normunda </w:t>
      </w:r>
      <w:proofErr w:type="spellStart"/>
      <w:r w:rsidRPr="008F1A30">
        <w:rPr>
          <w:rFonts w:ascii="Times New Roman" w:eastAsia="Times New Roman" w:hAnsi="Times New Roman" w:cs="Times New Roman"/>
          <w:sz w:val="24"/>
          <w:szCs w:val="24"/>
        </w:rPr>
        <w:t>Reča</w:t>
      </w:r>
      <w:proofErr w:type="spellEnd"/>
      <w:r w:rsidRPr="008F1A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personā, kura darbojas saskaņā ar Pārvaldes nolikumu, 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un stipendijas saņēmējs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___________________________________, personas kods __________, deklarētā dzīvesvieta: ____________ (turpmāk -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) no otras puses, turpmāk katrs atsevišķi un abi kopā saukti - Puse/Puses, 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pamatojoties uz Tukuma novada Domes 28.03.2013. noteikumu Nr.5 „Par Tukuma novada stipendijas piešķiršanu jauniešu studijām augstskolā” 14.punktu, izsakot savu brīvu gribu, bez viltus, spaidiem un maldiem, noslēdz šādu līgumu (turpmāk - Līgums):</w:t>
      </w:r>
    </w:p>
    <w:p w:rsidR="006C1B8A" w:rsidRPr="007D1949" w:rsidRDefault="006C1B8A" w:rsidP="006C1B8A">
      <w:pPr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1. VISPĀRĪGIE NOTEIKUMI</w:t>
      </w:r>
    </w:p>
    <w:p w:rsidR="006C1B8A" w:rsidRPr="007D1949" w:rsidRDefault="006C1B8A" w:rsidP="006C1B8A">
      <w:pPr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1.1.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Pārvalde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apņemas no ________ līdz ______ maksāt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Stipendiātam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ikmēneša stipendiju</w:t>
      </w:r>
      <w:proofErr w:type="gramStart"/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194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gramEnd"/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________  </w:t>
      </w:r>
      <w:proofErr w:type="spellStart"/>
      <w:r w:rsidRPr="007D19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euro</w:t>
      </w:r>
      <w:proofErr w:type="spellEnd"/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(_____________________ </w:t>
      </w:r>
      <w:proofErr w:type="spellStart"/>
      <w:r w:rsidRPr="007D19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euro</w:t>
      </w:r>
      <w:proofErr w:type="spellEnd"/>
      <w:r w:rsidRPr="007D1949">
        <w:rPr>
          <w:rFonts w:ascii="Times New Roman" w:eastAsia="Times New Roman" w:hAnsi="Times New Roman" w:cs="Times New Roman"/>
          <w:sz w:val="24"/>
          <w:szCs w:val="24"/>
        </w:rPr>
        <w:t>) apmērā,</w:t>
      </w:r>
      <w:r w:rsidRPr="007D19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ieturot normatīvajos noteiktos nodokļus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B8A" w:rsidRPr="007D1949" w:rsidRDefault="006C1B8A" w:rsidP="006C1B8A">
      <w:pPr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Ar grozījumiem, kas izdarīti ar Tukuma novada domes 24.10.2013. lēmumu (prot.Nr.15, 27.§.)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1.2. Stipendija tiek maksāta bezskaidras naudas norēķinu veidā, pārskaitot naudu līdz katra mēneša 15. datumam uz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norādīto bankas kontu – banka _________________ konts:</w:t>
      </w:r>
      <w:proofErr w:type="gramStart"/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 w:rsidRPr="007D1949">
        <w:rPr>
          <w:rFonts w:ascii="Times New Roman" w:eastAsia="Times New Roman" w:hAnsi="Times New Roman" w:cs="Times New Roman"/>
          <w:sz w:val="24"/>
          <w:szCs w:val="24"/>
        </w:rPr>
        <w:t>____________________________________.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apņemas sekmīgi apgūt _________________________________________ universitātē/akadēmijā/augstskolā ______________________________________________ studiju programmu.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studiju ilgums ir ______ gadi.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Stipendiātam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saņemtā stipendija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Pārvaldei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nav jāatmaksā, izņemot Līguma 2.4.punktā minētos gadījumus.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2. STIPENDIĀTA TIESĪBAS UN PIENĀKUMI</w:t>
      </w:r>
    </w:p>
    <w:p w:rsidR="006C1B8A" w:rsidRPr="007D1949" w:rsidRDefault="006C1B8A" w:rsidP="006C1B8A">
      <w:pPr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2.1.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apņemas pilnā apjomā sekmīgi apgūt studiju programmu.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2.2. Desmit darba dienu laikā pēc katra studiju semestra beigām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Stipendiātam Pārvaldē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jāiesniedz studiju sekmju apliecinošs dokuments vai tā noraksts.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2.3.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 xml:space="preserve">Stipendiāts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desmit darba dienu laikā rakstveidā paziņo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Pārvaldei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2.3.1. augstskolas noteiktajos termiņos nav nokārtoti nepieciešamie pārbaudījumi vai nav veikti citi studiju uzdevumi;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2.3.2. par studijas pārtraukšanu vai izbeigšanu (t.sk., ja tiek noformēts akadēmiskais gads/atvaļinājums). 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2.4.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 Pārvaldei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atmaksā summu, kas ieskaitīta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norādītajā bankas kontā, ja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sniedzis nepatiesas ziņas vai ziņas nav sniegtas Līguma 2.2. un 2.3. punktā minētajā laikā. 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PĀRVALDES TIESĪBAS UN PIENĀKUMI</w:t>
      </w:r>
    </w:p>
    <w:p w:rsidR="006C1B8A" w:rsidRPr="007D1949" w:rsidRDefault="006C1B8A" w:rsidP="006C1B8A">
      <w:pPr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Pārvaldei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ir tiesības pieprasīt no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Stipendiāta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studiju fakta apliecinošus un ar studiju procesu saistītos dokumentus.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Pārvalde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izbeidz maksāt stipendiju, ja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jebkādu iemeslu dēļ pārtrauc vai izbeidz studijas (t.sk., ja tiek noformēts akadēmiskais gads) vai iestājas Līguma 2.3. punktā minētie nosacījumi.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4. NOBEIGUMA NOTEIKUMI</w:t>
      </w:r>
    </w:p>
    <w:p w:rsidR="006C1B8A" w:rsidRPr="007D1949" w:rsidRDefault="006C1B8A" w:rsidP="006C1B8A">
      <w:pPr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4.1. Līgums stājas spēkā 201__gada_______ un ir spēkā līdz Pušu saistību pilnīgai izpildei.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4.2. Visi strīdi un domstarpības tiek risinātas pārrunu ceļā, ja vienoties nav iespējams, Puses iesniedz strīdu izskatīšanai tiesā saskaņā ar spēkā esošo normatīvo aktu prasībām.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4.3. Visi grozījumi Līgumā izdarāmi rakstiski, Pusēm savstarpēji vienojoties.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4.4.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 xml:space="preserve"> Pārvalde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var vienpusēji lauzt Līgumu, ja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Stipendiāts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 xml:space="preserve"> nepilda tā saistības, rakstveidā brīdinot </w:t>
      </w: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 xml:space="preserve">Stipendiātu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>desmit dienas iepriekš.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4.5. Puses garantē, ka Līgumā norādītā adrese un rekvizīti ir patiesi.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4.6. Līgums sagatavots latviešu valodā uz 2 (divām) lapām divos eksemplāros ar vienādu juridisku spēku. Katra Puse saņem vienu eksemplāru.</w:t>
      </w:r>
    </w:p>
    <w:p w:rsidR="006C1B8A" w:rsidRPr="007D1949" w:rsidRDefault="006C1B8A" w:rsidP="006C1B8A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b/>
          <w:sz w:val="24"/>
          <w:szCs w:val="24"/>
        </w:rPr>
        <w:t>5. PUŠU REKVIZĪTI UN PARAKSTI:</w:t>
      </w:r>
    </w:p>
    <w:p w:rsidR="006C1B8A" w:rsidRPr="007D1949" w:rsidRDefault="006C1B8A" w:rsidP="006C1B8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855" w:type="dxa"/>
        <w:tblLayout w:type="fixed"/>
        <w:tblLook w:val="04A0" w:firstRow="1" w:lastRow="0" w:firstColumn="1" w:lastColumn="0" w:noHBand="0" w:noVBand="1"/>
      </w:tblPr>
      <w:tblGrid>
        <w:gridCol w:w="4929"/>
        <w:gridCol w:w="4926"/>
      </w:tblGrid>
      <w:tr w:rsidR="006C1B8A" w:rsidRPr="007D1949" w:rsidTr="00D41259">
        <w:tc>
          <w:tcPr>
            <w:tcW w:w="4928" w:type="dxa"/>
          </w:tcPr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Pārvalde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</w:tcPr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Stipendiāts</w:t>
            </w:r>
          </w:p>
        </w:tc>
      </w:tr>
      <w:tr w:rsidR="006C1B8A" w:rsidRPr="007D1949" w:rsidTr="00D41259">
        <w:trPr>
          <w:trHeight w:val="259"/>
        </w:trPr>
        <w:tc>
          <w:tcPr>
            <w:tcW w:w="4928" w:type="dxa"/>
          </w:tcPr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Tukuma novada Izglītības pārvalde,</w:t>
            </w: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Reģistrācijas Nr.90009190616, 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Adrese: Talsu ielā 4, Tukumā, Tukuma novadā, LV-3101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e-pasts: </w:t>
            </w:r>
            <w:hyperlink r:id="rId4" w:history="1">
              <w:r w:rsidRPr="007D1949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izglitiba@tukums.lv</w:t>
              </w:r>
            </w:hyperlink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Tālrunis: 63123503; 29423615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Banka: AS „</w:t>
            </w:r>
            <w:proofErr w:type="spellStart"/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Swedbank</w:t>
            </w:r>
            <w:proofErr w:type="spellEnd"/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Konta numurs: LV34HABA0551026751714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Kods: HABALV22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6C1B8A" w:rsidRPr="007D1949" w:rsidRDefault="006C1B8A" w:rsidP="00D412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N.Rečs</w:t>
            </w:r>
            <w:proofErr w:type="spellEnd"/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C1B8A" w:rsidRPr="007D1949" w:rsidRDefault="006C1B8A" w:rsidP="00D4125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26" w:type="dxa"/>
          </w:tcPr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Personas kods___________________________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Adrese: ________________________________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e-pasts: ________________________________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Tālrunis: 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Banka:_________________________________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Konta numurs: 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Kods: _________________________________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6C1B8A" w:rsidRPr="007D1949" w:rsidRDefault="006C1B8A" w:rsidP="00D4125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949">
              <w:rPr>
                <w:rFonts w:ascii="Times New Roman" w:eastAsia="Times New Roman" w:hAnsi="Times New Roman" w:cs="Times New Roman"/>
                <w:sz w:val="24"/>
                <w:szCs w:val="24"/>
              </w:rPr>
              <w:t>(______________)</w:t>
            </w:r>
          </w:p>
          <w:p w:rsidR="006C1B8A" w:rsidRPr="007D1949" w:rsidRDefault="006C1B8A" w:rsidP="00D412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C1B8A" w:rsidRPr="007D1949" w:rsidRDefault="006C1B8A" w:rsidP="006C1B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1949">
        <w:rPr>
          <w:rFonts w:ascii="Times New Roman" w:eastAsia="Times New Roman" w:hAnsi="Times New Roman" w:cs="Times New Roman"/>
          <w:sz w:val="24"/>
          <w:szCs w:val="24"/>
        </w:rPr>
        <w:t>Domes priekšsēdētājs</w:t>
      </w:r>
      <w:r w:rsidRPr="007D1949">
        <w:rPr>
          <w:rFonts w:ascii="Times New Roman" w:eastAsia="Times New Roman" w:hAnsi="Times New Roman" w:cs="Times New Roman"/>
          <w:sz w:val="20"/>
          <w:szCs w:val="20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 xml:space="preserve">(personiskais paraksts) </w:t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</w:r>
      <w:r w:rsidRPr="007D1949">
        <w:rPr>
          <w:rFonts w:ascii="Times New Roman" w:eastAsia="Times New Roman" w:hAnsi="Times New Roman" w:cs="Times New Roman"/>
          <w:sz w:val="24"/>
          <w:szCs w:val="24"/>
        </w:rPr>
        <w:tab/>
        <w:t xml:space="preserve">J.Šulcs </w:t>
      </w:r>
    </w:p>
    <w:p w:rsidR="006C1B8A" w:rsidRPr="007D1949" w:rsidRDefault="006C1B8A" w:rsidP="006C1B8A">
      <w:pPr>
        <w:ind w:right="9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right="98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C1B8A" w:rsidRPr="007D1949" w:rsidRDefault="006C1B8A" w:rsidP="006C1B8A">
      <w:pPr>
        <w:ind w:left="637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left="637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left="637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left="637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left="637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7D1949" w:rsidRDefault="006C1B8A" w:rsidP="006C1B8A">
      <w:pPr>
        <w:ind w:left="6379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Default="006C1B8A">
      <w:pPr>
        <w:spacing w:line="259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br w:type="page"/>
      </w:r>
    </w:p>
    <w:p w:rsidR="006C1B8A" w:rsidRPr="007D1949" w:rsidRDefault="006C1B8A" w:rsidP="006C1B8A">
      <w:pPr>
        <w:ind w:left="6379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:rsidR="006C1B8A" w:rsidRPr="008F1A30" w:rsidRDefault="006C1B8A" w:rsidP="006C1B8A">
      <w:pPr>
        <w:ind w:left="5760"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F1A30">
        <w:rPr>
          <w:rFonts w:ascii="Times New Roman" w:eastAsia="Times New Roman" w:hAnsi="Times New Roman" w:cs="Times New Roman"/>
          <w:sz w:val="24"/>
          <w:szCs w:val="24"/>
        </w:rPr>
        <w:t>3.pielikums</w:t>
      </w:r>
    </w:p>
    <w:p w:rsidR="006C1B8A" w:rsidRPr="008F1A30" w:rsidRDefault="006C1B8A" w:rsidP="006C1B8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  <w:t>Tukuma novada Domes 28.03.2013.</w:t>
      </w:r>
    </w:p>
    <w:p w:rsidR="006C1B8A" w:rsidRPr="008F1A30" w:rsidRDefault="006C1B8A" w:rsidP="006C1B8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</w:r>
      <w:r w:rsidRPr="008F1A30">
        <w:rPr>
          <w:rFonts w:ascii="Times New Roman" w:eastAsia="Times New Roman" w:hAnsi="Times New Roman" w:cs="Times New Roman"/>
          <w:sz w:val="20"/>
          <w:szCs w:val="20"/>
        </w:rPr>
        <w:tab/>
        <w:t>noteikumiem Nr.5 (prot.Nr.5, 6.§.)</w:t>
      </w:r>
    </w:p>
    <w:p w:rsidR="006C1B8A" w:rsidRPr="008F1A30" w:rsidRDefault="006C1B8A" w:rsidP="006C1B8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C1B8A" w:rsidRPr="008F1A30" w:rsidRDefault="006C1B8A" w:rsidP="006C1B8A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8F1A30">
        <w:rPr>
          <w:rFonts w:ascii="Times New Roman" w:eastAsia="Times New Roman" w:hAnsi="Times New Roman" w:cs="Times New Roman"/>
          <w:sz w:val="24"/>
          <w:szCs w:val="24"/>
        </w:rPr>
        <w:t>Starptautiskas testēšanas institūcijas pārbaudījumu vērtējums pēc EKP līmeņa*</w:t>
      </w:r>
    </w:p>
    <w:p w:rsidR="006C1B8A" w:rsidRPr="007D1949" w:rsidRDefault="006C1B8A" w:rsidP="006C1B8A">
      <w:pPr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7D1949">
        <w:rPr>
          <w:rFonts w:ascii="Times New Roman" w:eastAsia="Times New Roman" w:hAnsi="Times New Roman" w:cs="Times New Roman"/>
          <w:noProof/>
          <w:color w:val="FF0000"/>
          <w:sz w:val="20"/>
          <w:szCs w:val="20"/>
          <w:lang w:eastAsia="lv-LV"/>
        </w:rPr>
        <w:drawing>
          <wp:inline distT="0" distB="0" distL="0" distR="0" wp14:anchorId="727D4AA6" wp14:editId="4BA5C055">
            <wp:extent cx="5574030" cy="7371080"/>
            <wp:effectExtent l="0" t="0" r="7620" b="127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8A" w:rsidRPr="008F1A30" w:rsidRDefault="006C1B8A" w:rsidP="006C1B8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1A30">
        <w:rPr>
          <w:rFonts w:ascii="Times New Roman" w:eastAsia="Times New Roman" w:hAnsi="Times New Roman" w:cs="Times New Roman"/>
          <w:sz w:val="20"/>
          <w:szCs w:val="20"/>
        </w:rPr>
        <w:t xml:space="preserve">* izmantota Valsts izglītības satura centra informācija par vērtējumu svešvalodu eksāmenā atbilstību EKP līmeņiem, pieejams: </w:t>
      </w:r>
      <w:hyperlink r:id="rId6" w:history="1">
        <w:r w:rsidRPr="008F1A30"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http://visc.gov.lv/vispizglitiba/eksameni/dokumenti/20151002_ce_se_vert_atbilstiba.pdf</w:t>
        </w:r>
      </w:hyperlink>
      <w:r w:rsidRPr="008F1A30">
        <w:rPr>
          <w:rFonts w:ascii="Times New Roman" w:eastAsia="Times New Roman" w:hAnsi="Times New Roman" w:cs="Times New Roman"/>
          <w:sz w:val="20"/>
          <w:szCs w:val="20"/>
        </w:rPr>
        <w:t>, aplūkots 04.11.2015.</w:t>
      </w:r>
    </w:p>
    <w:p w:rsidR="006C1B8A" w:rsidRPr="008F1A30" w:rsidRDefault="006C1B8A" w:rsidP="006C1B8A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6C1B8A" w:rsidRPr="008F1A30" w:rsidRDefault="006C1B8A" w:rsidP="006C1B8A">
      <w:pPr>
        <w:jc w:val="right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1A30">
        <w:rPr>
          <w:rFonts w:ascii="Times New Roman" w:eastAsia="Times New Roman" w:hAnsi="Times New Roman" w:cs="Times New Roman"/>
          <w:i/>
          <w:sz w:val="20"/>
          <w:szCs w:val="20"/>
        </w:rPr>
        <w:t>Ar grozījumiem, kas izdarīti ar Tukuma novada domes 26.11.2015. lēmumu (prot.Nr.13, 5.§.)</w:t>
      </w:r>
    </w:p>
    <w:p w:rsidR="002F75FE" w:rsidRDefault="002F75FE"/>
    <w:sectPr w:rsidR="002F75FE" w:rsidSect="009F59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B8A"/>
    <w:rsid w:val="002F75FE"/>
    <w:rsid w:val="006C1B8A"/>
    <w:rsid w:val="009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FAFDFF-D0A7-4085-9FD1-F71B597F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line="259" w:lineRule="auto"/>
        <w:ind w:firstLine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B8A"/>
    <w:pPr>
      <w:spacing w:line="240" w:lineRule="auto"/>
      <w:ind w:firstLine="0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visc.gov.lv/vispizglitiba/eksameni/dokumenti/20151002_ce_se_vert_atbilstiba.pdf" TargetMode="External"/><Relationship Id="rId5" Type="http://schemas.openxmlformats.org/officeDocument/2006/relationships/image" Target="media/image1.emf"/><Relationship Id="rId4" Type="http://schemas.openxmlformats.org/officeDocument/2006/relationships/hyperlink" Target="mailto:izglitiba@tukums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7218</Words>
  <Characters>4115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Aiga.Priede</dc:creator>
  <cp:keywords/>
  <dc:description/>
  <cp:lastModifiedBy>Aiga.Priede</cp:lastModifiedBy>
  <cp:revision>1</cp:revision>
  <dcterms:created xsi:type="dcterms:W3CDTF">2015-12-09T08:54:00Z</dcterms:created>
  <dcterms:modified xsi:type="dcterms:W3CDTF">2015-12-09T08:56:00Z</dcterms:modified>
</cp:coreProperties>
</file>