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B3" w:rsidRDefault="00D75FB3" w:rsidP="00AB71B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75FB3" w:rsidRPr="00AA7B35" w:rsidRDefault="00AB71B3" w:rsidP="00AB71B3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A7B3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2024.gada pasaules kārtas konkursa </w:t>
      </w:r>
      <w:r w:rsidR="00D75FB3" w:rsidRPr="00AA7B3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Čehijā</w:t>
      </w:r>
    </w:p>
    <w:p w:rsidR="00AB71B3" w:rsidRDefault="00AB71B3" w:rsidP="00AB71B3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A7B3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Tukuma novada laureāti</w:t>
      </w:r>
    </w:p>
    <w:p w:rsidR="00AA7B35" w:rsidRPr="000C502B" w:rsidRDefault="00AA7B35" w:rsidP="00AB71B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9247F" w:rsidRPr="00AA7B35" w:rsidRDefault="00E9247F">
      <w:r>
        <w:rPr>
          <w:noProof/>
        </w:rPr>
        <w:drawing>
          <wp:inline distT="0" distB="0" distL="0" distR="0" wp14:anchorId="2CF8BD09" wp14:editId="1524A59F">
            <wp:extent cx="4554417" cy="3533775"/>
            <wp:effectExtent l="0" t="0" r="0" b="0"/>
            <wp:docPr id="2" name="Attēls 2" descr="https://www.mdvv-lidice.cz/images/52/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dvv-lidice.cz/images/52/1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3525" r="8237" b="2655"/>
                    <a:stretch/>
                  </pic:blipFill>
                  <pic:spPr bwMode="auto">
                    <a:xfrm>
                      <a:off x="0" y="0"/>
                      <a:ext cx="4568779" cy="354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AF5" w:rsidRPr="00AB71B3" w:rsidRDefault="00DB1AF5">
      <w:pPr>
        <w:rPr>
          <w:rStyle w:val="Izteiksmgs"/>
          <w:rFonts w:ascii="Times New Roman" w:hAnsi="Times New Roman" w:cs="Times New Roman"/>
          <w:b w:val="0"/>
          <w:color w:val="808080" w:themeColor="background1" w:themeShade="80"/>
          <w:sz w:val="24"/>
          <w:szCs w:val="24"/>
          <w:bdr w:val="none" w:sz="0" w:space="0" w:color="auto" w:frame="1"/>
          <w:shd w:val="clear" w:color="auto" w:fill="FFFFFF"/>
        </w:rPr>
      </w:pPr>
      <w:r w:rsidRPr="00AB71B3">
        <w:rPr>
          <w:rStyle w:val="Izteiksmgs"/>
          <w:rFonts w:ascii="Times New Roman" w:hAnsi="Times New Roman" w:cs="Times New Roman"/>
          <w:b w:val="0"/>
          <w:color w:val="808080" w:themeColor="background1" w:themeShade="80"/>
          <w:sz w:val="24"/>
          <w:szCs w:val="24"/>
          <w:bdr w:val="none" w:sz="0" w:space="0" w:color="auto" w:frame="1"/>
          <w:shd w:val="clear" w:color="auto" w:fill="FFFFFF"/>
        </w:rPr>
        <w:t>Engures Mūzikas un mākslas skola</w:t>
      </w:r>
    </w:p>
    <w:p w:rsidR="00DB1AF5" w:rsidRPr="00AB71B3" w:rsidRDefault="00DB1AF5">
      <w:pPr>
        <w:rPr>
          <w:rStyle w:val="Izteiksmgs"/>
          <w:rFonts w:ascii="Times New Roman" w:hAnsi="Times New Roman" w:cs="Times New Roman"/>
          <w:b w:val="0"/>
          <w:color w:val="808080" w:themeColor="background1" w:themeShade="80"/>
          <w:sz w:val="24"/>
          <w:szCs w:val="24"/>
          <w:bdr w:val="none" w:sz="0" w:space="0" w:color="auto" w:frame="1"/>
          <w:shd w:val="clear" w:color="auto" w:fill="FFFFFF"/>
        </w:rPr>
      </w:pPr>
      <w:r w:rsidRPr="00AB71B3">
        <w:rPr>
          <w:rStyle w:val="Izteiksmgs"/>
          <w:rFonts w:ascii="Times New Roman" w:hAnsi="Times New Roman" w:cs="Times New Roman"/>
          <w:b w:val="0"/>
          <w:color w:val="808080" w:themeColor="background1" w:themeShade="80"/>
          <w:sz w:val="24"/>
          <w:szCs w:val="24"/>
          <w:bdr w:val="none" w:sz="0" w:space="0" w:color="auto" w:frame="1"/>
          <w:shd w:val="clear" w:color="auto" w:fill="FFFFFF"/>
        </w:rPr>
        <w:t>Jēkabs Balodis </w:t>
      </w:r>
    </w:p>
    <w:p w:rsidR="00DB1AF5" w:rsidRPr="00AB71B3" w:rsidRDefault="00DB1AF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</w:pPr>
      <w:r w:rsidRPr="00AB71B3">
        <w:rPr>
          <w:rStyle w:val="Izteiksmgs"/>
          <w:rFonts w:ascii="Times New Roman" w:hAnsi="Times New Roman" w:cs="Times New Roman"/>
          <w:b w:val="0"/>
          <w:color w:val="808080" w:themeColor="background1" w:themeShade="80"/>
          <w:sz w:val="24"/>
          <w:szCs w:val="24"/>
          <w:bdr w:val="none" w:sz="0" w:space="0" w:color="auto" w:frame="1"/>
          <w:shd w:val="clear" w:color="auto" w:fill="FFFFFF"/>
        </w:rPr>
        <w:t>Darba nosaukums</w:t>
      </w: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 xml:space="preserve"> “Garais ceļš”</w:t>
      </w:r>
    </w:p>
    <w:p w:rsidR="00DB1AF5" w:rsidRPr="00AB71B3" w:rsidRDefault="00DB1AF5">
      <w:pPr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Pedagogs Evita Blumberga</w:t>
      </w:r>
    </w:p>
    <w:p w:rsidR="00E9247F" w:rsidRDefault="00E9247F">
      <w:pPr>
        <w:rPr>
          <w:noProof/>
        </w:rPr>
      </w:pPr>
    </w:p>
    <w:p w:rsidR="00AA7B35" w:rsidRDefault="00AA7B35">
      <w:pPr>
        <w:rPr>
          <w:noProof/>
        </w:rPr>
      </w:pPr>
    </w:p>
    <w:p w:rsidR="00E9247F" w:rsidRDefault="00E9247F">
      <w:r>
        <w:rPr>
          <w:noProof/>
        </w:rPr>
        <w:drawing>
          <wp:inline distT="0" distB="0" distL="0" distR="0" wp14:anchorId="204AE3C9" wp14:editId="59A3C6CC">
            <wp:extent cx="4533900" cy="3389481"/>
            <wp:effectExtent l="0" t="0" r="0" b="1905"/>
            <wp:docPr id="3" name="Attēls 3" descr="https://www.mdvv-lidice.cz/images/52/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dvv-lidice.cz/images/52/1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r="2771"/>
                    <a:stretch/>
                  </pic:blipFill>
                  <pic:spPr bwMode="auto">
                    <a:xfrm>
                      <a:off x="0" y="0"/>
                      <a:ext cx="4550298" cy="34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AF5" w:rsidRPr="00AB71B3" w:rsidRDefault="00DB1AF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Engures Mūzikas un mākslas skola</w:t>
      </w:r>
    </w:p>
    <w:p w:rsidR="00DB1AF5" w:rsidRPr="00AB71B3" w:rsidRDefault="00DB1AF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Emīlija Terēze Rudzīte </w:t>
      </w:r>
    </w:p>
    <w:p w:rsidR="00DB1AF5" w:rsidRPr="00AB71B3" w:rsidRDefault="00DB1AF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Darba nosaukums “Tuksneša mīlulis”</w:t>
      </w:r>
    </w:p>
    <w:p w:rsidR="00C03683" w:rsidRPr="00AB71B3" w:rsidRDefault="00DB1AF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Pedagogs Evita Blumberga</w:t>
      </w:r>
    </w:p>
    <w:p w:rsidR="00DB1AF5" w:rsidRDefault="00DB1AF5"/>
    <w:p w:rsidR="00C03683" w:rsidRPr="00AB71B3" w:rsidRDefault="00E9247F">
      <w:r>
        <w:rPr>
          <w:noProof/>
        </w:rPr>
        <w:lastRenderedPageBreak/>
        <w:drawing>
          <wp:inline distT="0" distB="0" distL="0" distR="0" wp14:anchorId="0626E726" wp14:editId="3096D0FD">
            <wp:extent cx="4667250" cy="4631773"/>
            <wp:effectExtent l="0" t="0" r="0" b="0"/>
            <wp:docPr id="4" name="Attēls 4" descr="https://www.mdvv-lidice.cz/images/52/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dvv-lidice.cz/images/52/1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0" t="6580" r="15112"/>
                    <a:stretch/>
                  </pic:blipFill>
                  <pic:spPr bwMode="auto">
                    <a:xfrm>
                      <a:off x="0" y="0"/>
                      <a:ext cx="4673401" cy="463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37BE" w:rsidRPr="001D37BE">
        <w:tab/>
      </w:r>
    </w:p>
    <w:p w:rsidR="00AB71B3" w:rsidRPr="00AB71B3" w:rsidRDefault="00AB71B3" w:rsidP="00C0368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Engures Mūzikas un mākslas skola</w:t>
      </w:r>
    </w:p>
    <w:p w:rsidR="00AB71B3" w:rsidRPr="00AB71B3" w:rsidRDefault="00AB71B3" w:rsidP="00C0368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Tīna Megija Tērauda</w:t>
      </w:r>
    </w:p>
    <w:p w:rsidR="00C03683" w:rsidRPr="00AB71B3" w:rsidRDefault="00C03683" w:rsidP="00C0368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Darba nosaukums “Tuksneša pastnieks”</w:t>
      </w:r>
    </w:p>
    <w:p w:rsidR="00DB1AF5" w:rsidRPr="00AA7B35" w:rsidRDefault="00C0368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Pedagogs </w:t>
      </w:r>
      <w:r w:rsidR="005C4C8C"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Egita Dumbre</w:t>
      </w:r>
    </w:p>
    <w:p w:rsidR="00DB1AF5" w:rsidRDefault="00DB1AF5"/>
    <w:p w:rsidR="00DB1AF5" w:rsidRDefault="00DB1AF5"/>
    <w:p w:rsidR="00DB1AF5" w:rsidRDefault="00DB1AF5" w:rsidP="00DB1AF5">
      <w:r>
        <w:rPr>
          <w:noProof/>
        </w:rPr>
        <w:drawing>
          <wp:inline distT="0" distB="0" distL="0" distR="0" wp14:anchorId="7716F8F0" wp14:editId="011F19CA">
            <wp:extent cx="4288000" cy="3190875"/>
            <wp:effectExtent l="0" t="0" r="0" b="0"/>
            <wp:docPr id="8" name="Attēls 8" descr="Tīna Megija Tērauda-  “Ēģiptes iespaidi” / vilnas filcēš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īna Megija Tērauda-  “Ēģiptes iespaidi” / vilnas filcēš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633" cy="31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F5" w:rsidRPr="00AB71B3" w:rsidRDefault="00DB1AF5" w:rsidP="00DB1AF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Engures Mūzikas un mākslas skola</w:t>
      </w:r>
    </w:p>
    <w:p w:rsidR="00DB1AF5" w:rsidRPr="00AB71B3" w:rsidRDefault="00DB1AF5" w:rsidP="00DB1AF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Tīna Megija Tērauda</w:t>
      </w:r>
    </w:p>
    <w:p w:rsidR="00DB1AF5" w:rsidRPr="00AB71B3" w:rsidRDefault="00DB1AF5" w:rsidP="00DB1AF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Darba nosaukums “Ēģiptes iespaidi”</w:t>
      </w:r>
    </w:p>
    <w:p w:rsidR="00DB1AF5" w:rsidRPr="00AB71B3" w:rsidRDefault="00DB1AF5" w:rsidP="00DB1AF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Pedagogs Evita Blumberga</w:t>
      </w:r>
    </w:p>
    <w:p w:rsidR="00DB1AF5" w:rsidRDefault="00DB1AF5"/>
    <w:p w:rsidR="00E9247F" w:rsidRDefault="00E9247F">
      <w:r>
        <w:rPr>
          <w:noProof/>
        </w:rPr>
        <w:lastRenderedPageBreak/>
        <w:drawing>
          <wp:inline distT="0" distB="0" distL="0" distR="0" wp14:anchorId="788D4A90" wp14:editId="0C0C5EB3">
            <wp:extent cx="3362325" cy="4710788"/>
            <wp:effectExtent l="0" t="0" r="0" b="0"/>
            <wp:docPr id="5" name="Attēls 5" descr="https://www.mdvv-lidice.cz/images/52/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dvv-lidice.cz/images/52/1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21" cy="472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B3" w:rsidRPr="00AB71B3" w:rsidRDefault="00AB71B3" w:rsidP="00AB71B3">
      <w:pPr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</w:pPr>
      <w:r w:rsidRPr="00AB71B3"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  <w:t>Lapmežciema pamatskola</w:t>
      </w:r>
    </w:p>
    <w:p w:rsidR="00AB71B3" w:rsidRPr="00AB71B3" w:rsidRDefault="00AB71B3" w:rsidP="00AB71B3">
      <w:pPr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</w:pPr>
      <w:r w:rsidRPr="00AB71B3"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  <w:t>Maija Briede</w:t>
      </w:r>
    </w:p>
    <w:p w:rsidR="00AB71B3" w:rsidRPr="00AB71B3" w:rsidRDefault="00AB71B3" w:rsidP="00AB71B3">
      <w:pPr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</w:pPr>
      <w:r w:rsidRPr="00AB71B3"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  <w:t>Darba nosaukums “Kamieļa portrets”</w:t>
      </w:r>
    </w:p>
    <w:p w:rsidR="00AB71B3" w:rsidRPr="00AB71B3" w:rsidRDefault="00AB71B3" w:rsidP="00AB71B3">
      <w:pPr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</w:pPr>
      <w:r w:rsidRPr="00AB71B3"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  <w:t>Pedagogs Iveta Meiere</w:t>
      </w:r>
    </w:p>
    <w:p w:rsidR="00E9247F" w:rsidRDefault="00E9247F">
      <w:pPr>
        <w:rPr>
          <w:rFonts w:ascii="Trebuchet MS" w:hAnsi="Trebuchet MS"/>
          <w:color w:val="6B6D72"/>
          <w:sz w:val="23"/>
          <w:szCs w:val="23"/>
          <w:shd w:val="clear" w:color="auto" w:fill="FFFFFF"/>
        </w:rPr>
      </w:pPr>
    </w:p>
    <w:p w:rsidR="00E9247F" w:rsidRDefault="00E9247F">
      <w:pPr>
        <w:rPr>
          <w:rFonts w:ascii="Trebuchet MS" w:hAnsi="Trebuchet MS"/>
          <w:color w:val="6B6D72"/>
          <w:sz w:val="23"/>
          <w:szCs w:val="23"/>
          <w:shd w:val="clear" w:color="auto" w:fill="FFFFFF"/>
        </w:rPr>
      </w:pPr>
    </w:p>
    <w:p w:rsidR="00E9247F" w:rsidRDefault="00E9247F">
      <w:r>
        <w:rPr>
          <w:noProof/>
        </w:rPr>
        <w:drawing>
          <wp:inline distT="0" distB="0" distL="0" distR="0" wp14:anchorId="15733274" wp14:editId="752A06B8">
            <wp:extent cx="4635772" cy="3308783"/>
            <wp:effectExtent l="0" t="0" r="0" b="6350"/>
            <wp:docPr id="6" name="Attēls 6" descr="https://www.mdvv-lidice.cz/images/52/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dvv-lidice.cz/images/52/10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874" cy="331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8D" w:rsidRPr="00AB71B3" w:rsidRDefault="004B3B8D">
      <w:pPr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</w:pPr>
      <w:r w:rsidRPr="00AB71B3"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  <w:t>Lapmežciema pamatskola</w:t>
      </w:r>
    </w:p>
    <w:p w:rsidR="004B3B8D" w:rsidRPr="00AB71B3" w:rsidRDefault="004B3B8D">
      <w:pPr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</w:pPr>
      <w:r w:rsidRPr="00AB71B3"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  <w:t>Beatrise Miezīte</w:t>
      </w:r>
    </w:p>
    <w:p w:rsidR="004B3B8D" w:rsidRPr="00AB71B3" w:rsidRDefault="004B3B8D">
      <w:pPr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</w:pPr>
      <w:r w:rsidRPr="00AB71B3"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  <w:t>Darba nosaukums “Kamieļa portrets”</w:t>
      </w:r>
    </w:p>
    <w:p w:rsidR="00E9247F" w:rsidRPr="00AB71B3" w:rsidRDefault="004B3B8D">
      <w:pPr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</w:pPr>
      <w:r w:rsidRPr="00AB71B3">
        <w:rPr>
          <w:rFonts w:ascii="Times New Roman" w:hAnsi="Times New Roman" w:cs="Times New Roman"/>
          <w:color w:val="6B6D72"/>
          <w:sz w:val="24"/>
          <w:szCs w:val="24"/>
          <w:shd w:val="clear" w:color="auto" w:fill="FFFFFF"/>
        </w:rPr>
        <w:t>Pedagogs Iveta Meiere</w:t>
      </w:r>
    </w:p>
    <w:p w:rsidR="00E9247F" w:rsidRDefault="00E9247F">
      <w:pPr>
        <w:rPr>
          <w:rFonts w:ascii="Trebuchet MS" w:hAnsi="Trebuchet MS"/>
          <w:color w:val="6B6D72"/>
          <w:sz w:val="23"/>
          <w:szCs w:val="23"/>
          <w:shd w:val="clear" w:color="auto" w:fill="FFFFFF"/>
        </w:rPr>
      </w:pPr>
    </w:p>
    <w:p w:rsidR="00AB71B3" w:rsidRDefault="00AB71B3">
      <w:pPr>
        <w:rPr>
          <w:rFonts w:ascii="Trebuchet MS" w:hAnsi="Trebuchet MS"/>
          <w:color w:val="6B6D72"/>
          <w:sz w:val="23"/>
          <w:szCs w:val="23"/>
          <w:shd w:val="clear" w:color="auto" w:fill="FFFFFF"/>
        </w:rPr>
      </w:pPr>
    </w:p>
    <w:p w:rsidR="00E9247F" w:rsidRDefault="00E9247F">
      <w:r>
        <w:rPr>
          <w:noProof/>
        </w:rPr>
        <w:drawing>
          <wp:inline distT="0" distB="0" distL="0" distR="0" wp14:anchorId="1455DEC5" wp14:editId="091014BE">
            <wp:extent cx="5575609" cy="3714750"/>
            <wp:effectExtent l="0" t="0" r="6350" b="0"/>
            <wp:docPr id="7" name="Attēls 7" descr="https://www.mdvv-lidice.cz/images/52/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dvv-lidice.cz/images/52/10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45" cy="37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8D" w:rsidRPr="00AB71B3" w:rsidRDefault="004B3B8D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Pūres pamatskola</w:t>
      </w:r>
    </w:p>
    <w:p w:rsidR="004B3B8D" w:rsidRPr="00AB71B3" w:rsidRDefault="004B3B8D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AB71B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Roberts </w:t>
      </w:r>
      <w:proofErr w:type="spellStart"/>
      <w:r w:rsidRPr="00AB71B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Vjaters</w:t>
      </w:r>
      <w:proofErr w:type="spellEnd"/>
    </w:p>
    <w:p w:rsidR="004B3B8D" w:rsidRPr="00AB71B3" w:rsidRDefault="004B3B8D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</w:pPr>
      <w:r w:rsidRPr="00AB71B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Darba nosaukums “Pasta balodis – Trojas balodis”</w:t>
      </w:r>
    </w:p>
    <w:p w:rsidR="00C03683" w:rsidRPr="00AB71B3" w:rsidRDefault="00C0368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</w:pPr>
      <w:r w:rsidRPr="00AB71B3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Pedagogs Andris Millers</w:t>
      </w:r>
    </w:p>
    <w:p w:rsidR="00AB71B3" w:rsidRDefault="00AB71B3">
      <w:pPr>
        <w:rPr>
          <w:rStyle w:val="Izteiksmgs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AB71B3" w:rsidSect="00AA7B35">
      <w:pgSz w:w="11906" w:h="16838"/>
      <w:pgMar w:top="993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1D27"/>
    <w:multiLevelType w:val="multilevel"/>
    <w:tmpl w:val="4E1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F"/>
    <w:rsid w:val="001D37BE"/>
    <w:rsid w:val="004B3B8D"/>
    <w:rsid w:val="005C4C8C"/>
    <w:rsid w:val="00681B2A"/>
    <w:rsid w:val="008E7A7F"/>
    <w:rsid w:val="00AA7B35"/>
    <w:rsid w:val="00AB71B3"/>
    <w:rsid w:val="00C03683"/>
    <w:rsid w:val="00D75FB3"/>
    <w:rsid w:val="00DB1AF5"/>
    <w:rsid w:val="00E9247F"/>
    <w:rsid w:val="00F31186"/>
    <w:rsid w:val="00F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8AD90"/>
  <w15:chartTrackingRefBased/>
  <w15:docId w15:val="{05D74BD2-4DA2-4774-BA86-2CB5520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C03683"/>
    <w:rPr>
      <w:b/>
      <w:bCs/>
    </w:rPr>
  </w:style>
  <w:style w:type="table" w:styleId="Reatabula">
    <w:name w:val="Table Grid"/>
    <w:basedOn w:val="Parastatabula"/>
    <w:uiPriority w:val="39"/>
    <w:rsid w:val="00AB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2024-06-05T05:14:00Z</dcterms:created>
  <dcterms:modified xsi:type="dcterms:W3CDTF">2024-06-05T07:31:00Z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-1462810948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