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44" w:rsidRDefault="00277544" w:rsidP="00277544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544" w:rsidRDefault="00277544" w:rsidP="00277544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09A">
        <w:rPr>
          <w:rFonts w:ascii="Times New Roman" w:hAnsi="Times New Roman" w:cs="Times New Roman"/>
          <w:b/>
          <w:sz w:val="28"/>
          <w:szCs w:val="28"/>
        </w:rPr>
        <w:t>Tukuma, Engures un Jaunpils novadu izglītības un kultūras iestāžu t</w:t>
      </w:r>
      <w:r>
        <w:rPr>
          <w:rFonts w:ascii="Times New Roman" w:hAnsi="Times New Roman" w:cs="Times New Roman"/>
          <w:b/>
          <w:sz w:val="28"/>
          <w:szCs w:val="28"/>
        </w:rPr>
        <w:t xml:space="preserve">autas deju kolektīvu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kopkoncerta</w:t>
      </w:r>
      <w:proofErr w:type="spellEnd"/>
      <w:r w:rsidRPr="00B2109A">
        <w:rPr>
          <w:rFonts w:ascii="Times New Roman" w:hAnsi="Times New Roman" w:cs="Times New Roman"/>
          <w:b/>
          <w:sz w:val="28"/>
          <w:szCs w:val="28"/>
        </w:rPr>
        <w:t xml:space="preserve"> „Danču spēles”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544" w:rsidRDefault="00277544" w:rsidP="00277544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žūrijas vērtējuma  kopsavilkums</w:t>
      </w:r>
      <w:bookmarkStart w:id="0" w:name="_GoBack"/>
      <w:bookmarkEnd w:id="0"/>
    </w:p>
    <w:p w:rsidR="00277544" w:rsidRPr="00B2109A" w:rsidRDefault="00277544" w:rsidP="00277544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544" w:rsidRDefault="00277544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13"/>
        <w:gridCol w:w="7887"/>
        <w:gridCol w:w="979"/>
        <w:gridCol w:w="977"/>
      </w:tblGrid>
      <w:tr w:rsidR="00277544" w:rsidRPr="002F0D3B" w:rsidTr="00277544">
        <w:tc>
          <w:tcPr>
            <w:tcW w:w="613" w:type="dxa"/>
            <w:vAlign w:val="center"/>
          </w:tcPr>
          <w:p w:rsidR="00277544" w:rsidRPr="002F0D3B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3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277544" w:rsidRPr="002F0D3B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3B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7887" w:type="dxa"/>
            <w:vAlign w:val="center"/>
          </w:tcPr>
          <w:p w:rsidR="00277544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7544" w:rsidRPr="002F0D3B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3B">
              <w:rPr>
                <w:rFonts w:ascii="Times New Roman" w:hAnsi="Times New Roman" w:cs="Times New Roman"/>
                <w:b/>
                <w:sz w:val="24"/>
                <w:szCs w:val="24"/>
              </w:rPr>
              <w:t>Deju kolektīva nosaukums</w:t>
            </w:r>
          </w:p>
          <w:p w:rsidR="00277544" w:rsidRPr="002F0D3B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277544" w:rsidRPr="002F0D3B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3B"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977" w:type="dxa"/>
            <w:vAlign w:val="center"/>
          </w:tcPr>
          <w:p w:rsidR="00277544" w:rsidRPr="002F0D3B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3B">
              <w:rPr>
                <w:rFonts w:ascii="Times New Roman" w:hAnsi="Times New Roman" w:cs="Times New Roman"/>
                <w:b/>
                <w:sz w:val="24"/>
                <w:szCs w:val="24"/>
              </w:rPr>
              <w:t>Pakāpe</w:t>
            </w:r>
          </w:p>
        </w:tc>
      </w:tr>
      <w:tr w:rsidR="00277544" w:rsidRPr="00877AB7" w:rsidTr="00277544">
        <w:tc>
          <w:tcPr>
            <w:tcW w:w="613" w:type="dxa"/>
          </w:tcPr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87" w:type="dxa"/>
          </w:tcPr>
          <w:p w:rsidR="00277544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Kandavas Deju skola tautas deju kolektīva 3.- 4. klašu grupa </w:t>
            </w:r>
          </w:p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(skolotāja Inese Cīrule)</w:t>
            </w:r>
          </w:p>
        </w:tc>
        <w:tc>
          <w:tcPr>
            <w:tcW w:w="979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27.5</w:t>
            </w:r>
          </w:p>
        </w:tc>
        <w:tc>
          <w:tcPr>
            <w:tcW w:w="977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7544" w:rsidRPr="00877AB7" w:rsidTr="00277544">
        <w:tc>
          <w:tcPr>
            <w:tcW w:w="613" w:type="dxa"/>
          </w:tcPr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87" w:type="dxa"/>
          </w:tcPr>
          <w:p w:rsidR="00277544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Tukuma Mākslas skolas tautas deju kolektīva „Luste” 3. - 4. klašu grupa </w:t>
            </w:r>
          </w:p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(skolotāja Madara Augule) </w:t>
            </w:r>
          </w:p>
        </w:tc>
        <w:tc>
          <w:tcPr>
            <w:tcW w:w="979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26.5</w:t>
            </w:r>
          </w:p>
        </w:tc>
        <w:tc>
          <w:tcPr>
            <w:tcW w:w="977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7544" w:rsidRPr="00877AB7" w:rsidTr="00277544">
        <w:tc>
          <w:tcPr>
            <w:tcW w:w="613" w:type="dxa"/>
          </w:tcPr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87" w:type="dxa"/>
          </w:tcPr>
          <w:p w:rsidR="00277544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Pūres pamatskolas tautas deju kolektīva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Pūrīte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 3.- 4. klašu grupa</w:t>
            </w:r>
          </w:p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(skolotāja Inga Kļaviņa – Zariņa)</w:t>
            </w:r>
          </w:p>
        </w:tc>
        <w:tc>
          <w:tcPr>
            <w:tcW w:w="979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24.5</w:t>
            </w:r>
          </w:p>
        </w:tc>
        <w:tc>
          <w:tcPr>
            <w:tcW w:w="977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7544" w:rsidRPr="00877AB7" w:rsidTr="00277544">
        <w:tc>
          <w:tcPr>
            <w:tcW w:w="613" w:type="dxa"/>
          </w:tcPr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87" w:type="dxa"/>
          </w:tcPr>
          <w:p w:rsidR="00277544" w:rsidRPr="00277544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7544">
              <w:rPr>
                <w:rFonts w:ascii="Times New Roman" w:hAnsi="Times New Roman" w:cs="Times New Roman"/>
                <w:sz w:val="23"/>
                <w:szCs w:val="23"/>
              </w:rPr>
              <w:t xml:space="preserve">Džūkstes pagasta kultūras nama tautas deju kolektīva „Pasaciņa” 1.- 3. klašu grupa </w:t>
            </w:r>
          </w:p>
          <w:p w:rsidR="00277544" w:rsidRPr="00277544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7544">
              <w:rPr>
                <w:rFonts w:ascii="Times New Roman" w:hAnsi="Times New Roman" w:cs="Times New Roman"/>
                <w:sz w:val="23"/>
                <w:szCs w:val="23"/>
              </w:rPr>
              <w:t xml:space="preserve"> (skolotāja Evita </w:t>
            </w:r>
            <w:proofErr w:type="spellStart"/>
            <w:r w:rsidRPr="00277544">
              <w:rPr>
                <w:rFonts w:ascii="Times New Roman" w:hAnsi="Times New Roman" w:cs="Times New Roman"/>
                <w:sz w:val="23"/>
                <w:szCs w:val="23"/>
              </w:rPr>
              <w:t>Skavronska</w:t>
            </w:r>
            <w:proofErr w:type="spellEnd"/>
            <w:r w:rsidRPr="00277544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979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23.0</w:t>
            </w:r>
          </w:p>
        </w:tc>
        <w:tc>
          <w:tcPr>
            <w:tcW w:w="977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7544" w:rsidRPr="00877AB7" w:rsidTr="00277544">
        <w:tc>
          <w:tcPr>
            <w:tcW w:w="613" w:type="dxa"/>
          </w:tcPr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87" w:type="dxa"/>
          </w:tcPr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Irlavas pagasta kultūras nama tautas deju kolektīva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Abaviņa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3.- 6. klašu grupa (skolotāja Evita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Skavronska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22.0</w:t>
            </w:r>
          </w:p>
        </w:tc>
        <w:tc>
          <w:tcPr>
            <w:tcW w:w="977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7544" w:rsidRPr="00877AB7" w:rsidTr="00277544">
        <w:tc>
          <w:tcPr>
            <w:tcW w:w="613" w:type="dxa"/>
          </w:tcPr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87" w:type="dxa"/>
          </w:tcPr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Tukuma 2.vidusskolas tautas deju kolektīva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Palāsēni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3.- 4. klašu grupa (skolotāja Ligija Cīrule)</w:t>
            </w:r>
          </w:p>
        </w:tc>
        <w:tc>
          <w:tcPr>
            <w:tcW w:w="979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19.5</w:t>
            </w:r>
          </w:p>
        </w:tc>
        <w:tc>
          <w:tcPr>
            <w:tcW w:w="977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77544" w:rsidRPr="00877AB7" w:rsidTr="00277544">
        <w:tc>
          <w:tcPr>
            <w:tcW w:w="613" w:type="dxa"/>
          </w:tcPr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87" w:type="dxa"/>
          </w:tcPr>
          <w:p w:rsidR="00277544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Tumes vidusskolas tautas deju kolektīva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Rikšiņš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5.- 6. klašu grupa </w:t>
            </w:r>
          </w:p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(skolotāja Ilze Buka) </w:t>
            </w:r>
          </w:p>
        </w:tc>
        <w:tc>
          <w:tcPr>
            <w:tcW w:w="979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19.5</w:t>
            </w:r>
          </w:p>
        </w:tc>
        <w:tc>
          <w:tcPr>
            <w:tcW w:w="977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77544" w:rsidRPr="00877AB7" w:rsidTr="00277544">
        <w:tc>
          <w:tcPr>
            <w:tcW w:w="613" w:type="dxa"/>
          </w:tcPr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87" w:type="dxa"/>
          </w:tcPr>
          <w:p w:rsidR="00277544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Tumes vidusskolas tautas deju kolektīva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Rikšiņš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3.- 4. klašu grupa </w:t>
            </w:r>
          </w:p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(skolotāja Ilze Buka)</w:t>
            </w:r>
          </w:p>
        </w:tc>
        <w:tc>
          <w:tcPr>
            <w:tcW w:w="979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19.5</w:t>
            </w:r>
          </w:p>
        </w:tc>
        <w:tc>
          <w:tcPr>
            <w:tcW w:w="977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77544" w:rsidRPr="00877AB7" w:rsidTr="00277544">
        <w:tc>
          <w:tcPr>
            <w:tcW w:w="613" w:type="dxa"/>
          </w:tcPr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87" w:type="dxa"/>
          </w:tcPr>
          <w:p w:rsidR="00277544" w:rsidRPr="00277544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7544">
              <w:rPr>
                <w:rFonts w:ascii="Times New Roman" w:hAnsi="Times New Roman" w:cs="Times New Roman"/>
                <w:sz w:val="23"/>
                <w:szCs w:val="23"/>
              </w:rPr>
              <w:t>Jaunsātu pagasta Tautas nama tautas deju kolektīva „</w:t>
            </w:r>
            <w:proofErr w:type="spellStart"/>
            <w:r w:rsidRPr="00277544">
              <w:rPr>
                <w:rFonts w:ascii="Times New Roman" w:hAnsi="Times New Roman" w:cs="Times New Roman"/>
                <w:sz w:val="23"/>
                <w:szCs w:val="23"/>
              </w:rPr>
              <w:t>Abavnieks</w:t>
            </w:r>
            <w:proofErr w:type="spellEnd"/>
            <w:r w:rsidRPr="00277544">
              <w:rPr>
                <w:rFonts w:ascii="Times New Roman" w:hAnsi="Times New Roman" w:cs="Times New Roman"/>
                <w:sz w:val="23"/>
                <w:szCs w:val="23"/>
              </w:rPr>
              <w:t xml:space="preserve">” 1.- 4.klašu grupa (skolotāja Ina </w:t>
            </w:r>
            <w:proofErr w:type="spellStart"/>
            <w:r w:rsidRPr="00277544">
              <w:rPr>
                <w:rFonts w:ascii="Times New Roman" w:hAnsi="Times New Roman" w:cs="Times New Roman"/>
                <w:sz w:val="23"/>
                <w:szCs w:val="23"/>
              </w:rPr>
              <w:t>Jackovska</w:t>
            </w:r>
            <w:proofErr w:type="spellEnd"/>
            <w:r w:rsidRPr="00277544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979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19.5</w:t>
            </w:r>
          </w:p>
        </w:tc>
        <w:tc>
          <w:tcPr>
            <w:tcW w:w="977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77544" w:rsidRPr="00877AB7" w:rsidTr="00277544">
        <w:tc>
          <w:tcPr>
            <w:tcW w:w="613" w:type="dxa"/>
          </w:tcPr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87" w:type="dxa"/>
          </w:tcPr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Irlavas pagasta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Kultūars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deju kolektīva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Abaviņa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1.- 3.klašu grupa (skolotāja Evita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Skavronska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19.5</w:t>
            </w:r>
          </w:p>
        </w:tc>
        <w:tc>
          <w:tcPr>
            <w:tcW w:w="977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77544" w:rsidRPr="00877AB7" w:rsidTr="00277544">
        <w:tc>
          <w:tcPr>
            <w:tcW w:w="613" w:type="dxa"/>
          </w:tcPr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87" w:type="dxa"/>
          </w:tcPr>
          <w:p w:rsidR="00277544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Slampes Kultūras pils tautas deju kolektīvs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Jumaliņa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(skolotāja Madara Ozoliņa)</w:t>
            </w:r>
          </w:p>
        </w:tc>
        <w:tc>
          <w:tcPr>
            <w:tcW w:w="979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18.5</w:t>
            </w:r>
          </w:p>
        </w:tc>
        <w:tc>
          <w:tcPr>
            <w:tcW w:w="977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77544" w:rsidRPr="00877AB7" w:rsidTr="00277544">
        <w:tc>
          <w:tcPr>
            <w:tcW w:w="613" w:type="dxa"/>
          </w:tcPr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87" w:type="dxa"/>
          </w:tcPr>
          <w:p w:rsidR="00277544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Tumes vidusskolas tautas deju kolektīvs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Rikšiņš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1.- 2.klašu grupa</w:t>
            </w:r>
          </w:p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(skolotāja Ilze Buka) </w:t>
            </w:r>
          </w:p>
        </w:tc>
        <w:tc>
          <w:tcPr>
            <w:tcW w:w="979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18.5</w:t>
            </w:r>
          </w:p>
        </w:tc>
        <w:tc>
          <w:tcPr>
            <w:tcW w:w="977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77544" w:rsidRPr="00877AB7" w:rsidTr="00277544">
        <w:tc>
          <w:tcPr>
            <w:tcW w:w="613" w:type="dxa"/>
          </w:tcPr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87" w:type="dxa"/>
          </w:tcPr>
          <w:p w:rsidR="00277544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Slampes Kultūras pils tautas deju kolektīvs „Vijumiņš” </w:t>
            </w:r>
          </w:p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(skolotāja Madara Ozoliņa)</w:t>
            </w:r>
          </w:p>
        </w:tc>
        <w:tc>
          <w:tcPr>
            <w:tcW w:w="979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18.0</w:t>
            </w:r>
          </w:p>
        </w:tc>
        <w:tc>
          <w:tcPr>
            <w:tcW w:w="977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544" w:rsidRPr="00877AB7" w:rsidTr="00277544">
        <w:tc>
          <w:tcPr>
            <w:tcW w:w="613" w:type="dxa"/>
          </w:tcPr>
          <w:p w:rsidR="00277544" w:rsidRPr="0005756F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87" w:type="dxa"/>
          </w:tcPr>
          <w:p w:rsidR="00277544" w:rsidRPr="00277544" w:rsidRDefault="00277544" w:rsidP="00510393">
            <w:pPr>
              <w:pStyle w:val="Bezatstarpm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7544">
              <w:rPr>
                <w:rFonts w:ascii="Times New Roman" w:hAnsi="Times New Roman" w:cs="Times New Roman"/>
                <w:sz w:val="23"/>
                <w:szCs w:val="23"/>
              </w:rPr>
              <w:t>Jaunsātu pagasta Tautas nama tautas deju kolektīva „</w:t>
            </w:r>
            <w:proofErr w:type="spellStart"/>
            <w:r w:rsidRPr="00277544">
              <w:rPr>
                <w:rFonts w:ascii="Times New Roman" w:hAnsi="Times New Roman" w:cs="Times New Roman"/>
                <w:sz w:val="23"/>
                <w:szCs w:val="23"/>
              </w:rPr>
              <w:t>Abavnieks</w:t>
            </w:r>
            <w:proofErr w:type="spellEnd"/>
            <w:r w:rsidRPr="00277544">
              <w:rPr>
                <w:rFonts w:ascii="Times New Roman" w:hAnsi="Times New Roman" w:cs="Times New Roman"/>
                <w:sz w:val="23"/>
                <w:szCs w:val="23"/>
              </w:rPr>
              <w:t xml:space="preserve">” 3.- 4. klašu grupa (skolotāja Ina </w:t>
            </w:r>
            <w:proofErr w:type="spellStart"/>
            <w:r w:rsidRPr="00277544">
              <w:rPr>
                <w:rFonts w:ascii="Times New Roman" w:hAnsi="Times New Roman" w:cs="Times New Roman"/>
                <w:sz w:val="23"/>
                <w:szCs w:val="23"/>
              </w:rPr>
              <w:t>Jackovska</w:t>
            </w:r>
            <w:proofErr w:type="spellEnd"/>
            <w:r w:rsidRPr="00277544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979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18.0</w:t>
            </w:r>
          </w:p>
        </w:tc>
        <w:tc>
          <w:tcPr>
            <w:tcW w:w="977" w:type="dxa"/>
          </w:tcPr>
          <w:p w:rsidR="00277544" w:rsidRPr="00877AB7" w:rsidRDefault="00277544" w:rsidP="00510393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77544" w:rsidRDefault="00277544"/>
    <w:p w:rsidR="00277544" w:rsidRDefault="00277544"/>
    <w:p w:rsidR="00277544" w:rsidRDefault="00277544"/>
    <w:p w:rsidR="00277544" w:rsidRPr="00277544" w:rsidRDefault="00277544" w:rsidP="00277544">
      <w:pPr>
        <w:pStyle w:val="Bezatstarpm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7544">
        <w:rPr>
          <w:rFonts w:ascii="Times New Roman" w:hAnsi="Times New Roman" w:cs="Times New Roman"/>
          <w:b/>
          <w:sz w:val="24"/>
          <w:szCs w:val="24"/>
        </w:rPr>
        <w:t>Sagatavoja</w:t>
      </w:r>
    </w:p>
    <w:p w:rsidR="00277544" w:rsidRPr="00277544" w:rsidRDefault="00277544" w:rsidP="00277544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277544">
        <w:rPr>
          <w:rFonts w:ascii="Times New Roman" w:hAnsi="Times New Roman" w:cs="Times New Roman"/>
          <w:sz w:val="24"/>
          <w:szCs w:val="24"/>
        </w:rPr>
        <w:t>Tukuma novada Izglītības pārvaldes</w:t>
      </w:r>
    </w:p>
    <w:p w:rsidR="00277544" w:rsidRPr="00277544" w:rsidRDefault="00277544" w:rsidP="00277544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277544">
        <w:rPr>
          <w:rFonts w:ascii="Times New Roman" w:hAnsi="Times New Roman" w:cs="Times New Roman"/>
          <w:sz w:val="24"/>
          <w:szCs w:val="24"/>
        </w:rPr>
        <w:t>tautisko deju pulciņu pārraudzības metodiķe</w:t>
      </w:r>
    </w:p>
    <w:p w:rsidR="00277544" w:rsidRDefault="00277544" w:rsidP="00277544">
      <w:pPr>
        <w:pStyle w:val="Bezatstarpm"/>
        <w:jc w:val="right"/>
      </w:pPr>
      <w:r w:rsidRPr="00277544">
        <w:rPr>
          <w:rFonts w:ascii="Times New Roman" w:hAnsi="Times New Roman" w:cs="Times New Roman"/>
          <w:sz w:val="24"/>
          <w:szCs w:val="24"/>
        </w:rPr>
        <w:t>Madara Augule</w:t>
      </w:r>
    </w:p>
    <w:sectPr w:rsidR="00277544" w:rsidSect="00277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44"/>
    <w:rsid w:val="00277544"/>
    <w:rsid w:val="00E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B133"/>
  <w15:chartTrackingRefBased/>
  <w15:docId w15:val="{29F16641-AF02-4F36-879C-67613649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77544"/>
    <w:pPr>
      <w:spacing w:after="0" w:line="240" w:lineRule="auto"/>
    </w:pPr>
  </w:style>
  <w:style w:type="table" w:styleId="Reatabula">
    <w:name w:val="Table Grid"/>
    <w:basedOn w:val="Parastatabula"/>
    <w:uiPriority w:val="59"/>
    <w:rsid w:val="0027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Sistēmas Windows lietotājs</cp:lastModifiedBy>
  <cp:revision>1</cp:revision>
  <dcterms:created xsi:type="dcterms:W3CDTF">2017-05-01T11:50:00Z</dcterms:created>
  <dcterms:modified xsi:type="dcterms:W3CDTF">2017-05-01T11:55:00Z</dcterms:modified>
</cp:coreProperties>
</file>