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46" w:rsidRDefault="00007246" w:rsidP="00007246">
      <w:pPr>
        <w:spacing w:after="0" w:line="240" w:lineRule="auto"/>
        <w:ind w:left="390"/>
        <w:jc w:val="right"/>
        <w:rPr>
          <w:rFonts w:ascii="Times New Roman" w:eastAsia="Times New Roman" w:hAnsi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bCs/>
          <w:sz w:val="26"/>
          <w:szCs w:val="26"/>
          <w:lang w:eastAsia="lv-LV"/>
        </w:rPr>
        <w:t>1.pielikums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Tukuma, Engures, Jaunpils novadu 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izglītības iestāžu 1.-4.klašu 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koru skates </w:t>
      </w:r>
      <w:r>
        <w:rPr>
          <w:rFonts w:ascii="Times New Roman" w:eastAsia="Times New Roman" w:hAnsi="Times New Roman"/>
          <w:bCs/>
        </w:rPr>
        <w:t>nolikumam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07246" w:rsidRDefault="00007246" w:rsidP="000072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1.-4.klašu koru festivāla - skates</w:t>
      </w:r>
    </w:p>
    <w:p w:rsidR="00007246" w:rsidRDefault="00007246" w:rsidP="000072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„Satikšanās 2017”</w:t>
      </w:r>
    </w:p>
    <w:p w:rsidR="00007246" w:rsidRDefault="00007246" w:rsidP="00007246">
      <w:pPr>
        <w:spacing w:after="0" w:line="240" w:lineRule="auto"/>
        <w:ind w:right="24"/>
        <w:rPr>
          <w:rFonts w:ascii="Arial" w:eastAsia="Times New Roman" w:hAnsi="Arial" w:cs="Arial"/>
          <w:b/>
          <w:bCs/>
          <w:sz w:val="24"/>
          <w:szCs w:val="24"/>
        </w:rPr>
      </w:pPr>
    </w:p>
    <w:p w:rsidR="00007246" w:rsidRDefault="00007246" w:rsidP="00007246">
      <w:pPr>
        <w:spacing w:after="0" w:line="240" w:lineRule="auto"/>
        <w:ind w:right="24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pieteikuma anketa</w:t>
      </w:r>
      <w:bookmarkStart w:id="0" w:name="_GoBack"/>
      <w:bookmarkEnd w:id="0"/>
    </w:p>
    <w:p w:rsidR="00007246" w:rsidRDefault="00007246" w:rsidP="00007246">
      <w:pPr>
        <w:spacing w:after="0" w:line="240" w:lineRule="auto"/>
        <w:ind w:right="24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Novads________________________________________________________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Izglītības iestāde ______________________________________________________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Kora nosaukums _______________________________________________________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Dalībnieku skaits</w:t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</w:r>
      <w:r>
        <w:rPr>
          <w:rFonts w:ascii="Times New Roman" w:eastAsia="Times New Roman" w:hAnsi="Times New Roman" w:cs="Arial"/>
          <w:sz w:val="24"/>
          <w:szCs w:val="24"/>
        </w:rPr>
        <w:softHyphen/>
        <w:t>_______________________________________________________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Diriģents(i)___________________________________________________________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Kontakttālrunis________________________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e-pasta adrese _______________________________________________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/>
          <w:sz w:val="24"/>
          <w:szCs w:val="24"/>
        </w:rPr>
      </w:pP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Koncertmeistars______________________________________________________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Repertuārs: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Arial"/>
          <w:b/>
          <w:sz w:val="24"/>
          <w:szCs w:val="24"/>
          <w:u w:val="single"/>
        </w:rPr>
        <w:t>(Lūdzam rakstīt izpildīšanas secībā!)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007246" w:rsidRDefault="00007246" w:rsidP="00007246">
      <w:pPr>
        <w:numPr>
          <w:ilvl w:val="0"/>
          <w:numId w:val="1"/>
        </w:num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Izvēles</w:t>
      </w:r>
    </w:p>
    <w:p w:rsidR="00007246" w:rsidRDefault="00007246" w:rsidP="00007246">
      <w:pPr>
        <w:spacing w:after="0" w:line="240" w:lineRule="auto"/>
        <w:ind w:left="720"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dziesma __________________________________________________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                                        (komponists, teksta autors, nosaukums)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07246" w:rsidRDefault="00007246" w:rsidP="00007246">
      <w:pPr>
        <w:numPr>
          <w:ilvl w:val="0"/>
          <w:numId w:val="1"/>
        </w:num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Izvēles dziesma_______________________________________________________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                                        (komponists, teksta autors, nosaukums)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</w:rPr>
      </w:pP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</w:t>
      </w:r>
      <w:r>
        <w:rPr>
          <w:rFonts w:ascii="Times New Roman" w:eastAsia="Times New Roman" w:hAnsi="Times New Roman" w:cs="Arial"/>
          <w:sz w:val="20"/>
          <w:szCs w:val="24"/>
        </w:rPr>
        <w:t> 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Anketu iesniegt līdz 2017. gada 13.aprīlim elektroniski uz e-pastu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>dace.persevica@tukums.lv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</w:t>
      </w:r>
    </w:p>
    <w:p w:rsidR="00007246" w:rsidRDefault="00007246" w:rsidP="00007246">
      <w:pPr>
        <w:spacing w:after="0" w:line="240" w:lineRule="auto"/>
        <w:ind w:right="2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spacing w:after="0" w:line="240" w:lineRule="auto"/>
        <w:ind w:left="390"/>
        <w:jc w:val="right"/>
        <w:rPr>
          <w:rFonts w:ascii="Times New Roman" w:eastAsia="Times New Roman" w:hAnsi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bCs/>
          <w:sz w:val="26"/>
          <w:szCs w:val="26"/>
          <w:lang w:eastAsia="lv-LV"/>
        </w:rPr>
        <w:lastRenderedPageBreak/>
        <w:t>2.pielikums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Tukuma, Engures, Jaunpils novadu 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izglītības iestāžu 1.-4.klašu 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koru skates </w:t>
      </w:r>
      <w:r>
        <w:rPr>
          <w:rFonts w:ascii="Times New Roman" w:eastAsia="Times New Roman" w:hAnsi="Times New Roman"/>
          <w:bCs/>
        </w:rPr>
        <w:t>nolikumam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07246" w:rsidRDefault="00007246" w:rsidP="000072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1.-4.klašu koru festivāla - skates</w:t>
      </w:r>
    </w:p>
    <w:p w:rsidR="00007246" w:rsidRDefault="00007246" w:rsidP="00007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„Satikšanās 2017”</w:t>
      </w:r>
    </w:p>
    <w:p w:rsidR="00007246" w:rsidRDefault="00007246" w:rsidP="0000724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7246" w:rsidRDefault="00007246" w:rsidP="0000724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vērtēšanas lapa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Izglītības iestāde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_______________________________           </w:t>
      </w:r>
    </w:p>
    <w:p w:rsidR="00007246" w:rsidRDefault="00007246" w:rsidP="00007246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  <w:t>Kora nosaukums ________________________________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Kora grupa (A/B)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______________________________     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Diriģents (i)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___________________________________             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Programma: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Izvēles dziesma _______________________________ 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Izvēles dziesma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KORA SNIEGUMA VĒRTĒJUMS</w:t>
      </w:r>
    </w:p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484"/>
        <w:gridCol w:w="2160"/>
        <w:gridCol w:w="3060"/>
        <w:gridCol w:w="2340"/>
      </w:tblGrid>
      <w:tr w:rsidR="00007246" w:rsidTr="000072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Tehniskais izpildījums</w:t>
            </w:r>
          </w:p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(līdz 25 punktiem)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Vokālais sniegums</w:t>
            </w:r>
          </w:p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(līdz 25 punktiem)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Mākslinieciskais izpildījums</w:t>
            </w:r>
          </w:p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(līdz 25 punktiem)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Kopiespaids</w:t>
            </w:r>
          </w:p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(līdz 25 punktiem)</w:t>
            </w:r>
          </w:p>
        </w:tc>
      </w:tr>
      <w:tr w:rsidR="00007246" w:rsidTr="000072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246" w:rsidTr="00007246">
        <w:trPr>
          <w:trHeight w:val="11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Piezīmes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</w:rPr>
        <w:t>Piezīmes</w:t>
      </w:r>
      <w:proofErr w:type="spellEnd"/>
    </w:p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07246" w:rsidTr="00007246">
        <w:trPr>
          <w:trHeight w:val="22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2160"/>
        <w:gridCol w:w="3060"/>
        <w:gridCol w:w="2340"/>
      </w:tblGrid>
      <w:tr w:rsidR="00007246" w:rsidTr="000072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Tehniskā snieguma vidējā atzīme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Vokālā snieguma atzīme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Mākslinieciskā izpildījuma</w:t>
            </w:r>
          </w:p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vidējā atzīme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Kopiespaida atzīme</w:t>
            </w:r>
          </w:p>
        </w:tc>
      </w:tr>
      <w:tr w:rsidR="00007246" w:rsidTr="000072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Kopējā atzīme </w:t>
      </w:r>
      <w:r>
        <w:rPr>
          <w:rFonts w:ascii="Times New Roman" w:eastAsia="Times New Roman" w:hAnsi="Times New Roman"/>
          <w:sz w:val="24"/>
          <w:szCs w:val="24"/>
        </w:rPr>
        <w:t>(kopējā punktu summa dalīta ar divi):____________________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Piezīmes:_______________________________________________________________________________________________________________________________________________________________________________________________________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40 – 50 punkti – I pakāpes diploms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 – 39,99 punkti – II pakāpes diploms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 – 29,99 punkti –III pakāpes diploms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 – 19.99 punkti – diploms par piedalīšanos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Vērtēja__________________________</w:t>
      </w:r>
    </w:p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Datums__________________________</w:t>
      </w: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7246" w:rsidRDefault="00007246" w:rsidP="00007246">
      <w:pPr>
        <w:spacing w:after="0" w:line="240" w:lineRule="auto"/>
        <w:ind w:left="390"/>
        <w:jc w:val="right"/>
        <w:rPr>
          <w:rFonts w:ascii="Times New Roman" w:eastAsia="Times New Roman" w:hAnsi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bCs/>
          <w:sz w:val="26"/>
          <w:szCs w:val="26"/>
          <w:lang w:eastAsia="lv-LV"/>
        </w:rPr>
        <w:t>3.pielikums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Tukuma, Engures, Jaunpils novadu 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izglītības iestāžu 1.-4.klašu 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koru skates </w:t>
      </w:r>
      <w:r>
        <w:rPr>
          <w:rFonts w:ascii="Times New Roman" w:eastAsia="Times New Roman" w:hAnsi="Times New Roman"/>
          <w:bCs/>
        </w:rPr>
        <w:t>nolikumam</w:t>
      </w:r>
    </w:p>
    <w:p w:rsidR="00007246" w:rsidRDefault="00007246" w:rsidP="000072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1.-4.klašu koru festivāla - skates</w:t>
      </w:r>
    </w:p>
    <w:p w:rsidR="00007246" w:rsidRDefault="00007246" w:rsidP="000072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„</w:t>
      </w:r>
      <w:r>
        <w:rPr>
          <w:rFonts w:ascii="Times New Roman" w:eastAsia="Times New Roman" w:hAnsi="Times New Roman"/>
          <w:b/>
          <w:sz w:val="32"/>
          <w:szCs w:val="32"/>
        </w:rPr>
        <w:t>Satikšanās 2017”</w:t>
      </w:r>
    </w:p>
    <w:p w:rsidR="00007246" w:rsidRDefault="00007246" w:rsidP="00007246">
      <w:pPr>
        <w:spacing w:after="0" w:line="240" w:lineRule="auto"/>
        <w:ind w:left="39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</w:rPr>
        <w:t>2017.gada 27.aprīlī</w:t>
      </w:r>
      <w:r>
        <w:rPr>
          <w:rFonts w:ascii="Times New Roman" w:eastAsia="Times New Roman" w:hAnsi="Times New Roman"/>
          <w:bCs/>
          <w:iCs/>
          <w:sz w:val="26"/>
          <w:szCs w:val="26"/>
        </w:rPr>
        <w:t>, Tukumā</w:t>
      </w:r>
    </w:p>
    <w:p w:rsidR="00007246" w:rsidRDefault="00007246" w:rsidP="000072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Žūrijas protokols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846"/>
        <w:gridCol w:w="2216"/>
        <w:gridCol w:w="1492"/>
        <w:gridCol w:w="1561"/>
      </w:tblGrid>
      <w:tr w:rsidR="00007246" w:rsidTr="00007246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Kora pilns nosaukums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Diriģents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Pakāpe</w:t>
            </w:r>
          </w:p>
        </w:tc>
      </w:tr>
      <w:tr w:rsidR="00007246" w:rsidTr="00007246">
        <w:trPr>
          <w:cantSplit/>
          <w:trHeight w:val="4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5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6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6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07246" w:rsidTr="00007246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6" w:rsidRDefault="000072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07246" w:rsidRDefault="00007246" w:rsidP="000072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Žūrijas komisija:__________________________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(vārds, uzvārds, paraksts)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(vārds, uzvārds, paraksts)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</w:t>
      </w:r>
    </w:p>
    <w:p w:rsidR="00007246" w:rsidRDefault="00007246" w:rsidP="000072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(vārds, uzvārds, paraksts)</w:t>
      </w:r>
    </w:p>
    <w:p w:rsidR="00007246" w:rsidRDefault="00007246" w:rsidP="00007246">
      <w:pPr>
        <w:pStyle w:val="Sarakstarindkopa"/>
        <w:spacing w:after="0" w:line="240" w:lineRule="auto"/>
        <w:ind w:left="525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0A74" w:rsidRDefault="00B10A74"/>
    <w:sectPr w:rsidR="00B10A74" w:rsidSect="00007246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71B5"/>
    <w:multiLevelType w:val="hybridMultilevel"/>
    <w:tmpl w:val="07D6E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6"/>
    <w:rsid w:val="00007246"/>
    <w:rsid w:val="00B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72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07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72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0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2030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2016-11-21T14:05:00Z</dcterms:created>
  <dcterms:modified xsi:type="dcterms:W3CDTF">2016-11-21T14:08:00Z</dcterms:modified>
</cp:coreProperties>
</file>